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D5" w:rsidRPr="00CB0AD5" w:rsidRDefault="00CB0AD5" w:rsidP="00CB0AD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0AD5">
        <w:rPr>
          <w:rFonts w:ascii="Times New Roman" w:eastAsia="Times New Roman" w:hAnsi="Times New Roman" w:cs="Times New Roman"/>
          <w:b/>
          <w:bCs/>
          <w:sz w:val="24"/>
          <w:szCs w:val="24"/>
        </w:rPr>
        <w:t>SaveTheDate</w:t>
      </w:r>
      <w:proofErr w:type="spellEnd"/>
      <w:r w:rsidRPr="00CB0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2ο </w:t>
      </w:r>
      <w:proofErr w:type="spellStart"/>
      <w:r w:rsidRPr="00CB0AD5">
        <w:rPr>
          <w:rFonts w:ascii="Times New Roman" w:eastAsia="Times New Roman" w:hAnsi="Times New Roman" w:cs="Times New Roman"/>
          <w:b/>
          <w:bCs/>
          <w:sz w:val="24"/>
          <w:szCs w:val="24"/>
        </w:rPr>
        <w:t>webinar</w:t>
      </w:r>
      <w:proofErr w:type="spellEnd"/>
      <w:r w:rsidRPr="00CB0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Εταιρείας Καρδιαγγειακών Προβλημάτων Εγκυμοσύνης / Καρδιαγγειακή φροντίδα πριν την εγκυμοσύνη/ 10 Φεβρουαρίου 2022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br/>
      </w:r>
      <w:r w:rsidRPr="00CB0AD5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CB0A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  <w:r w:rsidRPr="00CB0A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AD5" w:rsidRPr="00CB0AD5" w:rsidRDefault="00CB0AD5" w:rsidP="00CB0AD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0AD5">
        <w:rPr>
          <w:rFonts w:ascii="Tahoma" w:eastAsia="Times New Roman" w:hAnsi="Tahoma" w:cs="Tahoma"/>
          <w:sz w:val="24"/>
          <w:szCs w:val="24"/>
        </w:rPr>
        <w:t>﻿﻿</w:t>
      </w:r>
      <w:proofErr w:type="spellEnd"/>
      <w:r w:rsidRPr="00CB0A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BBC5D9" wp14:editId="60A1BD51">
            <wp:extent cx="7623810" cy="4284980"/>
            <wp:effectExtent l="0" t="0" r="0" b="1270"/>
            <wp:docPr id="2" name="Εικόνα 1" descr="https://newsletter.tmg.gr/wp-content/uploads/2022/01/CGThursdays_W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letter.tmg.gr/wp-content/uploads/2022/01/CGThursdays_W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i/>
          <w:iCs/>
          <w:sz w:val="24"/>
          <w:szCs w:val="24"/>
        </w:rPr>
        <w:lastRenderedPageBreak/>
        <w:t>Α</w:t>
      </w:r>
      <w:r>
        <w:rPr>
          <w:rFonts w:ascii="Calibri" w:eastAsia="Times New Roman" w:hAnsi="Calibri" w:cs="Calibri"/>
          <w:i/>
          <w:iCs/>
          <w:sz w:val="24"/>
          <w:szCs w:val="24"/>
        </w:rPr>
        <w:t>ξιότιμες κ</w:t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υρίες, Αξιότιμοι κύριοι,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Θα θέλαμε να σας ενημερώσουμε ότι το 2ο </w:t>
      </w:r>
      <w:proofErr w:type="spellStart"/>
      <w:r w:rsidRPr="00CB0AD5">
        <w:rPr>
          <w:rFonts w:ascii="Calibri" w:eastAsia="Times New Roman" w:hAnsi="Calibri" w:cs="Calibri"/>
          <w:i/>
          <w:iCs/>
          <w:sz w:val="24"/>
          <w:szCs w:val="24"/>
        </w:rPr>
        <w:t>webinar</w:t>
      </w:r>
      <w:proofErr w:type="spellEnd"/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 της Εταιρείας Καρδιαγγειακών Προβλημάτων Εγκυμοσύνης</w:t>
      </w:r>
      <w:r w:rsidRPr="00CB0AD5">
        <w:rPr>
          <w:rFonts w:ascii="Calibri" w:eastAsia="Times New Roman" w:hAnsi="Calibri" w:cs="Calibri"/>
          <w:sz w:val="24"/>
          <w:szCs w:val="24"/>
        </w:rPr>
        <w:br/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t>με τίτλο Καρδιαγγειακή φροντίδα πριν την εγκυμοσύνη θα πραγματοποιηθεί την Πέμπτη 10 Φεβρουαρίου 2022</w:t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br/>
        <w:t xml:space="preserve">και ώρα 20:00 - 21:00. Πιέστε </w:t>
      </w:r>
      <w:hyperlink r:id="rId7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 για να δείτε το πρόγραμμα του.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 μπορ</w:t>
      </w:r>
      <w:bookmarkStart w:id="0" w:name="_GoBack"/>
      <w:bookmarkEnd w:id="0"/>
      <w:r w:rsidRPr="00CB0AD5">
        <w:rPr>
          <w:rFonts w:ascii="Calibri" w:eastAsia="Times New Roman" w:hAnsi="Calibri" w:cs="Calibri"/>
          <w:i/>
          <w:iCs/>
          <w:sz w:val="24"/>
          <w:szCs w:val="24"/>
        </w:rPr>
        <w:t>είτε να πραγματοποιήσετε την εγγραφή σας.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Παρακάτω, θα βρείτε πληροφορίες αναφορικά με τα δύο επόμενα </w:t>
      </w:r>
      <w:proofErr w:type="spellStart"/>
      <w:r w:rsidRPr="00CB0AD5">
        <w:rPr>
          <w:rFonts w:ascii="Calibri" w:eastAsia="Times New Roman" w:hAnsi="Calibri" w:cs="Calibri"/>
          <w:i/>
          <w:iCs/>
          <w:sz w:val="24"/>
          <w:szCs w:val="24"/>
        </w:rPr>
        <w:t>webinars</w:t>
      </w:r>
      <w:proofErr w:type="spellEnd"/>
      <w:r w:rsidRPr="00CB0AD5">
        <w:rPr>
          <w:rFonts w:ascii="Calibri" w:eastAsia="Times New Roman" w:hAnsi="Calibri" w:cs="Calibri"/>
          <w:i/>
          <w:iCs/>
          <w:sz w:val="24"/>
          <w:szCs w:val="24"/>
        </w:rPr>
        <w:t>:</w:t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br/>
      </w:r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3ο </w:t>
      </w:r>
      <w:proofErr w:type="spellStart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webinar</w:t>
      </w:r>
      <w:proofErr w:type="spellEnd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- Αντισύλληψη και διακοπή κυήσεως σε ασθενή με καρδιοπάθεια</w:t>
      </w:r>
      <w:r w:rsidRPr="00CB0AD5">
        <w:rPr>
          <w:rFonts w:ascii="Calibri" w:eastAsia="Times New Roman" w:hAnsi="Calibri" w:cs="Calibri"/>
          <w:sz w:val="24"/>
          <w:szCs w:val="24"/>
        </w:rPr>
        <w:br/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Για το πρόγραμμα πιέστε </w:t>
      </w:r>
      <w:hyperlink r:id="rId9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Calibri" w:eastAsia="Times New Roman" w:hAnsi="Calibri" w:cs="Calibri"/>
          <w:i/>
          <w:iCs/>
          <w:sz w:val="24"/>
          <w:szCs w:val="24"/>
        </w:rPr>
        <w:br/>
        <w:t xml:space="preserve">Για την εγγραφή σας πιέστε </w:t>
      </w:r>
      <w:hyperlink r:id="rId10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4ο </w:t>
      </w:r>
      <w:proofErr w:type="spellStart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webinar</w:t>
      </w:r>
      <w:proofErr w:type="spellEnd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- Καρδιολογικά συμπτώματα στην εγκυμοσύνη. Καρδιά ή εγκυμοσύνη</w:t>
      </w:r>
      <w:r w:rsidRPr="00CB0AD5">
        <w:rPr>
          <w:rFonts w:ascii="Calibri" w:eastAsia="Times New Roman" w:hAnsi="Calibri" w:cs="Calibri"/>
          <w:sz w:val="24"/>
          <w:szCs w:val="24"/>
        </w:rPr>
        <w:br/>
      </w:r>
      <w:r w:rsidRPr="00CB0AD5">
        <w:rPr>
          <w:rFonts w:ascii="Calibri" w:eastAsia="Times New Roman" w:hAnsi="Calibri" w:cs="Calibri"/>
          <w:i/>
          <w:iCs/>
          <w:sz w:val="24"/>
          <w:szCs w:val="24"/>
        </w:rPr>
        <w:t xml:space="preserve">Για το πρόγραμμα πιέστε </w:t>
      </w:r>
      <w:hyperlink r:id="rId11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Calibri" w:eastAsia="Times New Roman" w:hAnsi="Calibri" w:cs="Calibri"/>
          <w:i/>
          <w:iCs/>
          <w:sz w:val="24"/>
          <w:szCs w:val="24"/>
        </w:rPr>
        <w:br/>
        <w:t xml:space="preserve">Για την εγγραφή σας πιέστε </w:t>
      </w:r>
      <w:hyperlink r:id="rId12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</w:rPr>
          <w:t>ΕΔΩ</w:t>
        </w:r>
      </w:hyperlink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*Σημειώστε ότι η εγγραφή στα </w:t>
      </w:r>
      <w:proofErr w:type="spellStart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webinars</w:t>
      </w:r>
      <w:proofErr w:type="spellEnd"/>
      <w:r w:rsidRPr="00CB0AD5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είναι δωρεάν.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D5">
        <w:rPr>
          <w:rFonts w:ascii="Calibri" w:eastAsia="Times New Roman" w:hAnsi="Calibri" w:cs="Calibri"/>
          <w:i/>
          <w:iCs/>
          <w:sz w:val="24"/>
          <w:szCs w:val="24"/>
        </w:rPr>
        <w:t>Παραμένουμε στη διάθεσή σας για κάθε διευκρίνιση!</w:t>
      </w:r>
      <w:r w:rsidRPr="00CB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AD5" w:rsidRPr="00CB0AD5" w:rsidRDefault="00CB0AD5" w:rsidP="00CB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B0AD5">
        <w:rPr>
          <w:rFonts w:ascii="Calibri" w:eastAsia="Times New Roman" w:hAnsi="Calibri" w:cs="Calibri"/>
          <w:sz w:val="24"/>
          <w:szCs w:val="24"/>
        </w:rPr>
        <w:t>﻿﻿Με</w:t>
      </w:r>
      <w:proofErr w:type="spellEnd"/>
      <w:r w:rsidRPr="00CB0AD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CB0AD5">
        <w:rPr>
          <w:rFonts w:ascii="Calibri" w:eastAsia="Times New Roman" w:hAnsi="Calibri" w:cs="Calibri"/>
          <w:sz w:val="24"/>
          <w:szCs w:val="24"/>
        </w:rPr>
        <w:t>εκτίμηση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t>,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</w:r>
      <w:r w:rsidRPr="00CB0AD5">
        <w:rPr>
          <w:rFonts w:ascii="Calibri" w:eastAsia="Times New Roman" w:hAnsi="Calibri" w:cs="Calibri"/>
          <w:sz w:val="24"/>
          <w:szCs w:val="24"/>
        </w:rPr>
        <w:t>Σπυριδούλα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proofErr w:type="spellStart"/>
      <w:r w:rsidRPr="00CB0AD5">
        <w:rPr>
          <w:rFonts w:ascii="Calibri" w:eastAsia="Times New Roman" w:hAnsi="Calibri" w:cs="Calibri"/>
          <w:sz w:val="24"/>
          <w:szCs w:val="24"/>
        </w:rPr>
        <w:t>Σιαλμά</w:t>
      </w:r>
      <w:proofErr w:type="spellEnd"/>
      <w:r w:rsidRPr="00CB0A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  <w:t xml:space="preserve">26 </w:t>
      </w:r>
      <w:proofErr w:type="spellStart"/>
      <w:r w:rsidRPr="00CB0AD5">
        <w:rPr>
          <w:rFonts w:ascii="Calibri" w:eastAsia="Times New Roman" w:hAnsi="Calibri" w:cs="Calibri"/>
          <w:sz w:val="24"/>
          <w:szCs w:val="24"/>
          <w:lang w:val="en-US"/>
        </w:rPr>
        <w:t>Marathonomahon</w:t>
      </w:r>
      <w:proofErr w:type="spellEnd"/>
      <w:r w:rsidRPr="00CB0AD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proofErr w:type="spellStart"/>
      <w:r w:rsidRPr="00CB0AD5">
        <w:rPr>
          <w:rFonts w:ascii="Calibri" w:eastAsia="Times New Roman" w:hAnsi="Calibri" w:cs="Calibri"/>
          <w:sz w:val="24"/>
          <w:szCs w:val="24"/>
          <w:lang w:val="en-US"/>
        </w:rPr>
        <w:t>st.</w:t>
      </w:r>
      <w:proofErr w:type="spellEnd"/>
      <w:r w:rsidRPr="00CB0AD5">
        <w:rPr>
          <w:rFonts w:ascii="Calibri" w:eastAsia="Times New Roman" w:hAnsi="Calibri" w:cs="Calibri"/>
          <w:sz w:val="24"/>
          <w:szCs w:val="24"/>
          <w:lang w:val="en-US"/>
        </w:rPr>
        <w:t>,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  <w:t xml:space="preserve">15124, </w:t>
      </w:r>
      <w:proofErr w:type="spellStart"/>
      <w:r w:rsidRPr="00CB0AD5">
        <w:rPr>
          <w:rFonts w:ascii="Calibri" w:eastAsia="Times New Roman" w:hAnsi="Calibri" w:cs="Calibri"/>
          <w:sz w:val="24"/>
          <w:szCs w:val="24"/>
          <w:lang w:val="en-US"/>
        </w:rPr>
        <w:t>Maroussi</w:t>
      </w:r>
      <w:proofErr w:type="spellEnd"/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  <w:t>Athens-Greece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</w:r>
      <w:proofErr w:type="spellStart"/>
      <w:r w:rsidRPr="00CB0AD5">
        <w:rPr>
          <w:rFonts w:ascii="Calibri" w:eastAsia="Times New Roman" w:hAnsi="Calibri" w:cs="Calibri"/>
          <w:sz w:val="24"/>
          <w:szCs w:val="24"/>
          <w:lang w:val="en-US"/>
        </w:rPr>
        <w:t>tel</w:t>
      </w:r>
      <w:proofErr w:type="spellEnd"/>
      <w:r w:rsidRPr="00CB0AD5">
        <w:rPr>
          <w:rFonts w:ascii="Calibri" w:eastAsia="Times New Roman" w:hAnsi="Calibri" w:cs="Calibri"/>
          <w:sz w:val="24"/>
          <w:szCs w:val="24"/>
          <w:lang w:val="en-US"/>
        </w:rPr>
        <w:t>: +30 210 6827405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  <w:t>fax: +30 210 6827409</w:t>
      </w:r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</w:r>
      <w:r w:rsidRPr="00CB0AD5">
        <w:rPr>
          <w:rFonts w:ascii="Calibri" w:eastAsia="Times New Roman" w:hAnsi="Calibri" w:cs="Calibri"/>
          <w:i/>
          <w:iCs/>
          <w:sz w:val="24"/>
          <w:szCs w:val="24"/>
          <w:lang w:val="en-US"/>
        </w:rPr>
        <w:lastRenderedPageBreak/>
        <w:t xml:space="preserve">e-mail: </w:t>
      </w:r>
      <w:hyperlink r:id="rId13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  <w:lang w:val="en-US"/>
          </w:rPr>
          <w:t>ssialma@tmg.gr</w:t>
        </w:r>
      </w:hyperlink>
      <w:r w:rsidRPr="00CB0AD5">
        <w:rPr>
          <w:rFonts w:ascii="Calibri" w:eastAsia="Times New Roman" w:hAnsi="Calibri" w:cs="Calibri"/>
          <w:sz w:val="24"/>
          <w:szCs w:val="24"/>
          <w:lang w:val="en-US"/>
        </w:rPr>
        <w:br/>
      </w:r>
      <w:proofErr w:type="gramStart"/>
      <w:r w:rsidRPr="00CB0AD5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url</w:t>
      </w:r>
      <w:proofErr w:type="gramEnd"/>
      <w:r w:rsidRPr="00CB0AD5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: </w:t>
      </w:r>
      <w:hyperlink r:id="rId14" w:tgtFrame="_blank" w:history="1">
        <w:r w:rsidRPr="00CB0AD5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  <w:lang w:val="en-US"/>
          </w:rPr>
          <w:t>www.tmg.gr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CB0AD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D5"/>
    <w:rsid w:val="00106E10"/>
    <w:rsid w:val="001A48E2"/>
    <w:rsid w:val="00C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0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5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0965/b4f39223051d6edc0f945279dcdf0892/aHR0cHM6Ly90bWcuZ3IvMm8td2ViaW5hci1rYXJkaW9naW5la29sb2dpa2VzLXNpeml0aXNpcy10aXMtcGVtcHRpcy1mb3JtYS1lbmdyYWZpcy8" TargetMode="External"/><Relationship Id="rId13" Type="http://schemas.openxmlformats.org/officeDocument/2006/relationships/hyperlink" Target="mailto:conference@tmg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0965/b4f39223051d6edc0f945279dcdf0892/aHR0cHM6Ly90bWcuZ3IvZW4vd3AtY29udGVudC91cGxvYWRzLzIwMjEvMTIvQ0dUaHVyc2RheXNfV2ViaW5hcjJfUVJQLnBkZg" TargetMode="External"/><Relationship Id="rId12" Type="http://schemas.openxmlformats.org/officeDocument/2006/relationships/hyperlink" Target="https://newsletter.tmg.gr/mymail/10965/b4f39223051d6edc0f945279dcdf0892/aHR0cHM6Ly90bWcuZ3IvNG8td2ViaW5hci1rYXJkaW9naW5la29sb2dpa2VzLXNpeml0aXNpcy10aXMtcGVtcHRpcy1mb3JtYS1lbmdyYWZpcy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ewsletter.tmg.gr/mymail/10965/b4f39223051d6edc0f945279dcdf0892/aHR0cHM6Ly90bWcuZ3IvZW4vd3AtY29udGVudC91cGxvYWRzLzIwMjIvMDEvQ0dUaHVyc2RheXNfV2ViaW5hcjQtUVJQLnBkZg" TargetMode="External"/><Relationship Id="rId5" Type="http://schemas.openxmlformats.org/officeDocument/2006/relationships/hyperlink" Target="mailto:info@tmg.g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ewsletter.tmg.gr/mymail/10965/b4f39223051d6edc0f945279dcdf0892/aHR0cHM6Ly90bWcuZ3IvM28td2ViaW5hci1rYXJkaW9naW5la29sb2dpa2VzLXNpeml0aXNpcy10aXMtcGVtcHRpcy1mb3JtYS1lbmdyYWZpcy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letter.tmg.gr/mymail/10965/b4f39223051d6edc0f945279dcdf0892/aHR0cHM6Ly90bWcuZ3IvZW4vd3AtY29udGVudC91cGxvYWRzLzIwMjIvMDEvQ0dUaHVyc2RheXNfV2ViaW5hcjMtUVJQLnBkZg" TargetMode="External"/><Relationship Id="rId14" Type="http://schemas.openxmlformats.org/officeDocument/2006/relationships/hyperlink" Target="https://newsletter.tmg.gr/mymail/10965/b4f39223051d6edc0f945279dcdf0892/aHR0cDovL3d3dy50bWcuZ3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3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2022-01-21T07:50:00Z</dcterms:created>
  <dcterms:modified xsi:type="dcterms:W3CDTF">2022-01-21T07:51:00Z</dcterms:modified>
</cp:coreProperties>
</file>