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B4" w:rsidRDefault="00A724B4" w:rsidP="00A724B4">
      <w:pPr>
        <w:jc w:val="both"/>
      </w:pPr>
      <w:r>
        <w:t>Παρακαλούμε όπως χρησιμοποιήσετε τους παρακάτω συνδέσμους για υποβολή των στοιχείων σας. Οι σύνδεσμοι αυτοί αφορούν:</w:t>
      </w:r>
    </w:p>
    <w:p w:rsidR="00A724B4" w:rsidRDefault="00A724B4" w:rsidP="00A724B4">
      <w:pPr>
        <w:jc w:val="both"/>
      </w:pPr>
    </w:p>
    <w:p w:rsidR="00A724B4" w:rsidRDefault="00A724B4" w:rsidP="00A724B4">
      <w:pPr>
        <w:numPr>
          <w:ilvl w:val="0"/>
          <w:numId w:val="1"/>
        </w:num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Ιατρούς που δεν έχει ενεργοποιηθεί ακόμα η δυνατότητα εμβολιασμού τους ή τυχόν νέες εγγραφές ιατρών.</w:t>
      </w:r>
    </w:p>
    <w:p w:rsidR="00A724B4" w:rsidRDefault="00A724B4" w:rsidP="00A724B4">
      <w:pPr>
        <w:pStyle w:val="a3"/>
        <w:jc w:val="both"/>
        <w:rPr>
          <w:rFonts w:ascii="Calibri" w:hAnsi="Calibri" w:cs="Calibri"/>
          <w:sz w:val="22"/>
          <w:szCs w:val="22"/>
        </w:rPr>
      </w:pPr>
    </w:p>
    <w:p w:rsidR="00A724B4" w:rsidRDefault="00A724B4" w:rsidP="00A724B4">
      <w:pPr>
        <w:pStyle w:val="a3"/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ΠΛΑΤΦΟΡΜΑ ΣΥΛΛΟΓΗΣ ΣΤΟΙΧΕΙΩΝ ΓΙΑ ΙΑΤΡΟΥΣ</w:t>
      </w:r>
    </w:p>
    <w:p w:rsidR="00A724B4" w:rsidRDefault="00A724B4" w:rsidP="00A724B4">
      <w:pPr>
        <w:pStyle w:val="a3"/>
        <w:spacing w:before="100" w:beforeAutospacing="1" w:after="100" w:afterAutospacing="1"/>
        <w:rPr>
          <w:rFonts w:ascii="Calibri" w:hAnsi="Calibri" w:cs="Calibri"/>
        </w:rPr>
      </w:pPr>
      <w:hyperlink r:id="rId6" w:history="1">
        <w:r>
          <w:rPr>
            <w:rStyle w:val="-"/>
            <w:rFonts w:ascii="Calibri" w:hAnsi="Calibri" w:cs="Calibri"/>
            <w:lang w:val="en-US"/>
          </w:rPr>
          <w:t>https</w:t>
        </w:r>
        <w:r>
          <w:rPr>
            <w:rStyle w:val="-"/>
            <w:rFonts w:ascii="Calibri" w:hAnsi="Calibri" w:cs="Calibri"/>
          </w:rPr>
          <w:t>://</w:t>
        </w:r>
        <w:r>
          <w:rPr>
            <w:rStyle w:val="-"/>
            <w:rFonts w:ascii="Calibri" w:hAnsi="Calibri" w:cs="Calibri"/>
            <w:lang w:val="en-US"/>
          </w:rPr>
          <w:t>forms</w:t>
        </w:r>
        <w:r>
          <w:rPr>
            <w:rStyle w:val="-"/>
            <w:rFonts w:ascii="Calibri" w:hAnsi="Calibri" w:cs="Calibri"/>
          </w:rPr>
          <w:t>.</w:t>
        </w:r>
        <w:r>
          <w:rPr>
            <w:rStyle w:val="-"/>
            <w:rFonts w:ascii="Calibri" w:hAnsi="Calibri" w:cs="Calibri"/>
            <w:lang w:val="en-US"/>
          </w:rPr>
          <w:t>office</w:t>
        </w:r>
        <w:r>
          <w:rPr>
            <w:rStyle w:val="-"/>
            <w:rFonts w:ascii="Calibri" w:hAnsi="Calibri" w:cs="Calibri"/>
          </w:rPr>
          <w:t>.</w:t>
        </w:r>
        <w:r>
          <w:rPr>
            <w:rStyle w:val="-"/>
            <w:rFonts w:ascii="Calibri" w:hAnsi="Calibri" w:cs="Calibri"/>
            <w:lang w:val="en-US"/>
          </w:rPr>
          <w:t>com</w:t>
        </w:r>
        <w:r>
          <w:rPr>
            <w:rStyle w:val="-"/>
            <w:rFonts w:ascii="Calibri" w:hAnsi="Calibri" w:cs="Calibri"/>
          </w:rPr>
          <w:t>/</w:t>
        </w:r>
        <w:r>
          <w:rPr>
            <w:rStyle w:val="-"/>
            <w:rFonts w:ascii="Calibri" w:hAnsi="Calibri" w:cs="Calibri"/>
            <w:lang w:val="en-US"/>
          </w:rPr>
          <w:t>Pages</w:t>
        </w:r>
        <w:r>
          <w:rPr>
            <w:rStyle w:val="-"/>
            <w:rFonts w:ascii="Calibri" w:hAnsi="Calibri" w:cs="Calibri"/>
          </w:rPr>
          <w:t>/</w:t>
        </w:r>
        <w:proofErr w:type="spellStart"/>
        <w:r>
          <w:rPr>
            <w:rStyle w:val="-"/>
            <w:rFonts w:ascii="Calibri" w:hAnsi="Calibri" w:cs="Calibri"/>
            <w:lang w:val="en-US"/>
          </w:rPr>
          <w:t>ResponsePage</w:t>
        </w:r>
        <w:proofErr w:type="spellEnd"/>
        <w:r>
          <w:rPr>
            <w:rStyle w:val="-"/>
            <w:rFonts w:ascii="Calibri" w:hAnsi="Calibri" w:cs="Calibri"/>
          </w:rPr>
          <w:t>.</w:t>
        </w:r>
        <w:proofErr w:type="spellStart"/>
        <w:r>
          <w:rPr>
            <w:rStyle w:val="-"/>
            <w:rFonts w:ascii="Calibri" w:hAnsi="Calibri" w:cs="Calibri"/>
            <w:lang w:val="en-US"/>
          </w:rPr>
          <w:t>aspx</w:t>
        </w:r>
        <w:proofErr w:type="spellEnd"/>
        <w:r>
          <w:rPr>
            <w:rStyle w:val="-"/>
            <w:rFonts w:ascii="Calibri" w:hAnsi="Calibri" w:cs="Calibri"/>
          </w:rPr>
          <w:t>?</w:t>
        </w:r>
        <w:r>
          <w:rPr>
            <w:rStyle w:val="-"/>
            <w:rFonts w:ascii="Calibri" w:hAnsi="Calibri" w:cs="Calibri"/>
            <w:lang w:val="en-US"/>
          </w:rPr>
          <w:t>id</w:t>
        </w:r>
        <w:r>
          <w:rPr>
            <w:rStyle w:val="-"/>
            <w:rFonts w:ascii="Calibri" w:hAnsi="Calibri" w:cs="Calibri"/>
          </w:rPr>
          <w:t>=</w:t>
        </w:r>
        <w:proofErr w:type="spellStart"/>
        <w:r>
          <w:rPr>
            <w:rStyle w:val="-"/>
            <w:rFonts w:ascii="Calibri" w:hAnsi="Calibri" w:cs="Calibri"/>
            <w:lang w:val="en-US"/>
          </w:rPr>
          <w:t>PifFyZjaR</w:t>
        </w:r>
        <w:proofErr w:type="spellEnd"/>
        <w:r>
          <w:rPr>
            <w:rStyle w:val="-"/>
            <w:rFonts w:ascii="Calibri" w:hAnsi="Calibri" w:cs="Calibri"/>
          </w:rPr>
          <w:t>0</w:t>
        </w:r>
        <w:r>
          <w:rPr>
            <w:rStyle w:val="-"/>
            <w:rFonts w:ascii="Calibri" w:hAnsi="Calibri" w:cs="Calibri"/>
            <w:lang w:val="en-US"/>
          </w:rPr>
          <w:t>y</w:t>
        </w:r>
        <w:r>
          <w:rPr>
            <w:rStyle w:val="-"/>
            <w:rFonts w:ascii="Calibri" w:hAnsi="Calibri" w:cs="Calibri"/>
          </w:rPr>
          <w:t>5</w:t>
        </w:r>
        <w:proofErr w:type="spellStart"/>
        <w:r>
          <w:rPr>
            <w:rStyle w:val="-"/>
            <w:rFonts w:ascii="Calibri" w:hAnsi="Calibri" w:cs="Calibri"/>
            <w:lang w:val="en-US"/>
          </w:rPr>
          <w:t>xpp</w:t>
        </w:r>
        <w:proofErr w:type="spellEnd"/>
        <w:r>
          <w:rPr>
            <w:rStyle w:val="-"/>
            <w:rFonts w:ascii="Calibri" w:hAnsi="Calibri" w:cs="Calibri"/>
          </w:rPr>
          <w:t>5</w:t>
        </w:r>
        <w:proofErr w:type="spellStart"/>
        <w:r>
          <w:rPr>
            <w:rStyle w:val="-"/>
            <w:rFonts w:ascii="Calibri" w:hAnsi="Calibri" w:cs="Calibri"/>
            <w:lang w:val="en-US"/>
          </w:rPr>
          <w:t>GhVt</w:t>
        </w:r>
        <w:proofErr w:type="spellEnd"/>
        <w:r>
          <w:rPr>
            <w:rStyle w:val="-"/>
            <w:rFonts w:ascii="Calibri" w:hAnsi="Calibri" w:cs="Calibri"/>
          </w:rPr>
          <w:t>48</w:t>
        </w:r>
        <w:proofErr w:type="spellStart"/>
        <w:r>
          <w:rPr>
            <w:rStyle w:val="-"/>
            <w:rFonts w:ascii="Calibri" w:hAnsi="Calibri" w:cs="Calibri"/>
            <w:lang w:val="en-US"/>
          </w:rPr>
          <w:t>UtE</w:t>
        </w:r>
        <w:proofErr w:type="spellEnd"/>
        <w:r>
          <w:rPr>
            <w:rStyle w:val="-"/>
            <w:rFonts w:ascii="Calibri" w:hAnsi="Calibri" w:cs="Calibri"/>
          </w:rPr>
          <w:t>89</w:t>
        </w:r>
        <w:proofErr w:type="spellStart"/>
        <w:r>
          <w:rPr>
            <w:rStyle w:val="-"/>
            <w:rFonts w:ascii="Calibri" w:hAnsi="Calibri" w:cs="Calibri"/>
            <w:lang w:val="en-US"/>
          </w:rPr>
          <w:t>PKu</w:t>
        </w:r>
        <w:proofErr w:type="spellEnd"/>
        <w:r>
          <w:rPr>
            <w:rStyle w:val="-"/>
            <w:rFonts w:ascii="Calibri" w:hAnsi="Calibri" w:cs="Calibri"/>
          </w:rPr>
          <w:t>5</w:t>
        </w:r>
        <w:proofErr w:type="spellStart"/>
        <w:r>
          <w:rPr>
            <w:rStyle w:val="-"/>
            <w:rFonts w:ascii="Calibri" w:hAnsi="Calibri" w:cs="Calibri"/>
            <w:lang w:val="en-US"/>
          </w:rPr>
          <w:t>Ll</w:t>
        </w:r>
        <w:proofErr w:type="spellEnd"/>
        <w:r>
          <w:rPr>
            <w:rStyle w:val="-"/>
            <w:rFonts w:ascii="Calibri" w:hAnsi="Calibri" w:cs="Calibri"/>
          </w:rPr>
          <w:t>071</w:t>
        </w:r>
        <w:proofErr w:type="spellStart"/>
        <w:r>
          <w:rPr>
            <w:rStyle w:val="-"/>
            <w:rFonts w:ascii="Calibri" w:hAnsi="Calibri" w:cs="Calibri"/>
            <w:lang w:val="en-US"/>
          </w:rPr>
          <w:t>GRAawqBUN</w:t>
        </w:r>
        <w:proofErr w:type="spellEnd"/>
        <w:r>
          <w:rPr>
            <w:rStyle w:val="-"/>
            <w:rFonts w:ascii="Calibri" w:hAnsi="Calibri" w:cs="Calibri"/>
          </w:rPr>
          <w:t>1</w:t>
        </w:r>
        <w:r>
          <w:rPr>
            <w:rStyle w:val="-"/>
            <w:rFonts w:ascii="Calibri" w:hAnsi="Calibri" w:cs="Calibri"/>
            <w:lang w:val="en-US"/>
          </w:rPr>
          <w:t>FMRE</w:t>
        </w:r>
        <w:r>
          <w:rPr>
            <w:rStyle w:val="-"/>
            <w:rFonts w:ascii="Calibri" w:hAnsi="Calibri" w:cs="Calibri"/>
          </w:rPr>
          <w:t>0</w:t>
        </w:r>
        <w:proofErr w:type="spellStart"/>
        <w:r>
          <w:rPr>
            <w:rStyle w:val="-"/>
            <w:rFonts w:ascii="Calibri" w:hAnsi="Calibri" w:cs="Calibri"/>
            <w:lang w:val="en-US"/>
          </w:rPr>
          <w:t>wS</w:t>
        </w:r>
        <w:proofErr w:type="spellEnd"/>
        <w:r>
          <w:rPr>
            <w:rStyle w:val="-"/>
            <w:rFonts w:ascii="Calibri" w:hAnsi="Calibri" w:cs="Calibri"/>
          </w:rPr>
          <w:t>1</w:t>
        </w:r>
        <w:proofErr w:type="spellStart"/>
        <w:r>
          <w:rPr>
            <w:rStyle w:val="-"/>
            <w:rFonts w:ascii="Calibri" w:hAnsi="Calibri" w:cs="Calibri"/>
            <w:lang w:val="en-US"/>
          </w:rPr>
          <w:t>NFUlhLMlYxVjNHS</w:t>
        </w:r>
        <w:proofErr w:type="spellEnd"/>
        <w:r>
          <w:rPr>
            <w:rStyle w:val="-"/>
            <w:rFonts w:ascii="Calibri" w:hAnsi="Calibri" w:cs="Calibri"/>
          </w:rPr>
          <w:t>1</w:t>
        </w:r>
        <w:proofErr w:type="spellStart"/>
        <w:r>
          <w:rPr>
            <w:rStyle w:val="-"/>
            <w:rFonts w:ascii="Calibri" w:hAnsi="Calibri" w:cs="Calibri"/>
            <w:lang w:val="en-US"/>
          </w:rPr>
          <w:t>owTktaOS</w:t>
        </w:r>
        <w:proofErr w:type="spellEnd"/>
        <w:r>
          <w:rPr>
            <w:rStyle w:val="-"/>
            <w:rFonts w:ascii="Calibri" w:hAnsi="Calibri" w:cs="Calibri"/>
          </w:rPr>
          <w:t>4</w:t>
        </w:r>
        <w:r>
          <w:rPr>
            <w:rStyle w:val="-"/>
            <w:rFonts w:ascii="Calibri" w:hAnsi="Calibri" w:cs="Calibri"/>
            <w:lang w:val="en-US"/>
          </w:rPr>
          <w:t>u</w:t>
        </w:r>
      </w:hyperlink>
    </w:p>
    <w:p w:rsidR="00A724B4" w:rsidRDefault="00A724B4" w:rsidP="00A724B4">
      <w:pPr>
        <w:pStyle w:val="a3"/>
        <w:jc w:val="both"/>
        <w:rPr>
          <w:rFonts w:ascii="Calibri" w:hAnsi="Calibri" w:cs="Calibri"/>
          <w:sz w:val="22"/>
          <w:szCs w:val="22"/>
        </w:rPr>
      </w:pPr>
    </w:p>
    <w:p w:rsidR="00A724B4" w:rsidRDefault="00A724B4" w:rsidP="00A724B4">
      <w:pPr>
        <w:pStyle w:val="a3"/>
        <w:jc w:val="both"/>
        <w:rPr>
          <w:rFonts w:ascii="Calibri" w:hAnsi="Calibri" w:cs="Calibri"/>
          <w:sz w:val="22"/>
          <w:szCs w:val="22"/>
        </w:rPr>
      </w:pPr>
    </w:p>
    <w:p w:rsidR="00A724B4" w:rsidRDefault="00A724B4" w:rsidP="00A724B4">
      <w:pPr>
        <w:numPr>
          <w:ilvl w:val="0"/>
          <w:numId w:val="2"/>
        </w:num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Προσωπικό ιατρείων/διαγνωστικών κέντρων/</w:t>
      </w:r>
      <w:proofErr w:type="spellStart"/>
      <w:r>
        <w:rPr>
          <w:rFonts w:eastAsia="Times New Roman"/>
          <w:lang w:eastAsia="el-GR"/>
        </w:rPr>
        <w:t>πολυϊατρείων</w:t>
      </w:r>
      <w:proofErr w:type="spellEnd"/>
      <w:r>
        <w:rPr>
          <w:rFonts w:eastAsia="Times New Roman"/>
          <w:lang w:eastAsia="el-GR"/>
        </w:rPr>
        <w:t xml:space="preserve"> που εκκρεμεί η δυνατότητα εμβολιασμού τους ή δεν είχε δηλωθεί αρχικά η επιθυμία εμβολιασμού. </w:t>
      </w:r>
    </w:p>
    <w:p w:rsidR="00A724B4" w:rsidRDefault="00A724B4" w:rsidP="00A724B4">
      <w:pPr>
        <w:pStyle w:val="a3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:rsidR="00A724B4" w:rsidRDefault="00A724B4" w:rsidP="00A724B4">
      <w:pPr>
        <w:pStyle w:val="a3"/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b/>
          <w:bCs/>
        </w:rPr>
        <w:t xml:space="preserve">ΠΛΑΤΦΟΡΜΑ ΓΙΑ </w:t>
      </w:r>
      <w:r>
        <w:rPr>
          <w:rFonts w:ascii="Calibri" w:hAnsi="Calibri" w:cs="Calibri"/>
          <w:b/>
          <w:bCs/>
          <w:lang w:val="es-ES"/>
        </w:rPr>
        <w:t>I</w:t>
      </w:r>
      <w:r>
        <w:rPr>
          <w:rFonts w:ascii="Calibri" w:hAnsi="Calibri" w:cs="Calibri"/>
          <w:b/>
          <w:bCs/>
          <w:lang w:val="en-US"/>
        </w:rPr>
        <w:t>A</w:t>
      </w:r>
      <w:r>
        <w:rPr>
          <w:rFonts w:ascii="Calibri" w:hAnsi="Calibri" w:cs="Calibri"/>
          <w:b/>
          <w:bCs/>
        </w:rPr>
        <w:t>ΤΡΕΙΑ-ΠΟΛΥΙΑΤΡΕΙΑ-ΔΙΑΓΝΩΣΤΙΚΑ ΕΡΓΑΣΤΗΡΙΑ-ΚΛΠ (ΔΗΛΩΣΗ ΕΡΓΟΔΟΤΗ – ΣΥΜΠΛΗΡΩΣΗ ΣΤΟΙΧΕΙΩΝ ΜΟΝΟ ΕΡΓΟΔΟΤΗ)</w:t>
      </w:r>
    </w:p>
    <w:p w:rsidR="00A724B4" w:rsidRDefault="00A724B4" w:rsidP="00A724B4">
      <w:pPr>
        <w:pStyle w:val="a3"/>
        <w:jc w:val="both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-"/>
            <w:rFonts w:ascii="Calibri" w:hAnsi="Calibri" w:cs="Calibri"/>
            <w:lang w:val="es-ES"/>
          </w:rPr>
          <w:t>https</w:t>
        </w:r>
        <w:r>
          <w:rPr>
            <w:rStyle w:val="-"/>
            <w:rFonts w:ascii="Calibri" w:hAnsi="Calibri" w:cs="Calibri"/>
          </w:rPr>
          <w:t>://</w:t>
        </w:r>
        <w:r>
          <w:rPr>
            <w:rStyle w:val="-"/>
            <w:rFonts w:ascii="Calibri" w:hAnsi="Calibri" w:cs="Calibri"/>
            <w:lang w:val="es-ES"/>
          </w:rPr>
          <w:t>forms</w:t>
        </w:r>
        <w:r>
          <w:rPr>
            <w:rStyle w:val="-"/>
            <w:rFonts w:ascii="Calibri" w:hAnsi="Calibri" w:cs="Calibri"/>
          </w:rPr>
          <w:t>.</w:t>
        </w:r>
        <w:r>
          <w:rPr>
            <w:rStyle w:val="-"/>
            <w:rFonts w:ascii="Calibri" w:hAnsi="Calibri" w:cs="Calibri"/>
            <w:lang w:val="es-ES"/>
          </w:rPr>
          <w:t>office</w:t>
        </w:r>
        <w:r>
          <w:rPr>
            <w:rStyle w:val="-"/>
            <w:rFonts w:ascii="Calibri" w:hAnsi="Calibri" w:cs="Calibri"/>
          </w:rPr>
          <w:t>.</w:t>
        </w:r>
        <w:r>
          <w:rPr>
            <w:rStyle w:val="-"/>
            <w:rFonts w:ascii="Calibri" w:hAnsi="Calibri" w:cs="Calibri"/>
            <w:lang w:val="es-ES"/>
          </w:rPr>
          <w:t>com</w:t>
        </w:r>
        <w:r>
          <w:rPr>
            <w:rStyle w:val="-"/>
            <w:rFonts w:ascii="Calibri" w:hAnsi="Calibri" w:cs="Calibri"/>
          </w:rPr>
          <w:t>/</w:t>
        </w:r>
        <w:r>
          <w:rPr>
            <w:rStyle w:val="-"/>
            <w:rFonts w:ascii="Calibri" w:hAnsi="Calibri" w:cs="Calibri"/>
            <w:lang w:val="es-ES"/>
          </w:rPr>
          <w:t>Pages</w:t>
        </w:r>
        <w:r>
          <w:rPr>
            <w:rStyle w:val="-"/>
            <w:rFonts w:ascii="Calibri" w:hAnsi="Calibri" w:cs="Calibri"/>
          </w:rPr>
          <w:t>/</w:t>
        </w:r>
        <w:r>
          <w:rPr>
            <w:rStyle w:val="-"/>
            <w:rFonts w:ascii="Calibri" w:hAnsi="Calibri" w:cs="Calibri"/>
            <w:lang w:val="es-ES"/>
          </w:rPr>
          <w:t>ResponsePage</w:t>
        </w:r>
        <w:r>
          <w:rPr>
            <w:rStyle w:val="-"/>
            <w:rFonts w:ascii="Calibri" w:hAnsi="Calibri" w:cs="Calibri"/>
          </w:rPr>
          <w:t>.</w:t>
        </w:r>
        <w:r>
          <w:rPr>
            <w:rStyle w:val="-"/>
            <w:rFonts w:ascii="Calibri" w:hAnsi="Calibri" w:cs="Calibri"/>
            <w:lang w:val="es-ES"/>
          </w:rPr>
          <w:t>aspx</w:t>
        </w:r>
        <w:r>
          <w:rPr>
            <w:rStyle w:val="-"/>
            <w:rFonts w:ascii="Calibri" w:hAnsi="Calibri" w:cs="Calibri"/>
          </w:rPr>
          <w:t>?</w:t>
        </w:r>
        <w:r>
          <w:rPr>
            <w:rStyle w:val="-"/>
            <w:rFonts w:ascii="Calibri" w:hAnsi="Calibri" w:cs="Calibri"/>
            <w:lang w:val="es-ES"/>
          </w:rPr>
          <w:t>id</w:t>
        </w:r>
        <w:r>
          <w:rPr>
            <w:rStyle w:val="-"/>
            <w:rFonts w:ascii="Calibri" w:hAnsi="Calibri" w:cs="Calibri"/>
          </w:rPr>
          <w:t>=</w:t>
        </w:r>
        <w:r>
          <w:rPr>
            <w:rStyle w:val="-"/>
            <w:rFonts w:ascii="Calibri" w:hAnsi="Calibri" w:cs="Calibri"/>
            <w:lang w:val="es-ES"/>
          </w:rPr>
          <w:t>PifFyZjaR</w:t>
        </w:r>
        <w:r>
          <w:rPr>
            <w:rStyle w:val="-"/>
            <w:rFonts w:ascii="Calibri" w:hAnsi="Calibri" w:cs="Calibri"/>
          </w:rPr>
          <w:t>0</w:t>
        </w:r>
        <w:r>
          <w:rPr>
            <w:rStyle w:val="-"/>
            <w:rFonts w:ascii="Calibri" w:hAnsi="Calibri" w:cs="Calibri"/>
            <w:lang w:val="es-ES"/>
          </w:rPr>
          <w:t>y</w:t>
        </w:r>
        <w:r>
          <w:rPr>
            <w:rStyle w:val="-"/>
            <w:rFonts w:ascii="Calibri" w:hAnsi="Calibri" w:cs="Calibri"/>
          </w:rPr>
          <w:t>5</w:t>
        </w:r>
        <w:r>
          <w:rPr>
            <w:rStyle w:val="-"/>
            <w:rFonts w:ascii="Calibri" w:hAnsi="Calibri" w:cs="Calibri"/>
            <w:lang w:val="es-ES"/>
          </w:rPr>
          <w:t>xpp</w:t>
        </w:r>
        <w:r>
          <w:rPr>
            <w:rStyle w:val="-"/>
            <w:rFonts w:ascii="Calibri" w:hAnsi="Calibri" w:cs="Calibri"/>
          </w:rPr>
          <w:t>5</w:t>
        </w:r>
        <w:r>
          <w:rPr>
            <w:rStyle w:val="-"/>
            <w:rFonts w:ascii="Calibri" w:hAnsi="Calibri" w:cs="Calibri"/>
            <w:lang w:val="es-ES"/>
          </w:rPr>
          <w:t>GhVt</w:t>
        </w:r>
        <w:r>
          <w:rPr>
            <w:rStyle w:val="-"/>
            <w:rFonts w:ascii="Calibri" w:hAnsi="Calibri" w:cs="Calibri"/>
          </w:rPr>
          <w:t>48</w:t>
        </w:r>
        <w:r>
          <w:rPr>
            <w:rStyle w:val="-"/>
            <w:rFonts w:ascii="Calibri" w:hAnsi="Calibri" w:cs="Calibri"/>
            <w:lang w:val="es-ES"/>
          </w:rPr>
          <w:t>UtE</w:t>
        </w:r>
        <w:r>
          <w:rPr>
            <w:rStyle w:val="-"/>
            <w:rFonts w:ascii="Calibri" w:hAnsi="Calibri" w:cs="Calibri"/>
          </w:rPr>
          <w:t>89</w:t>
        </w:r>
        <w:r>
          <w:rPr>
            <w:rStyle w:val="-"/>
            <w:rFonts w:ascii="Calibri" w:hAnsi="Calibri" w:cs="Calibri"/>
            <w:lang w:val="es-ES"/>
          </w:rPr>
          <w:t>PKu</w:t>
        </w:r>
        <w:r>
          <w:rPr>
            <w:rStyle w:val="-"/>
            <w:rFonts w:ascii="Calibri" w:hAnsi="Calibri" w:cs="Calibri"/>
          </w:rPr>
          <w:t>5</w:t>
        </w:r>
        <w:r>
          <w:rPr>
            <w:rStyle w:val="-"/>
            <w:rFonts w:ascii="Calibri" w:hAnsi="Calibri" w:cs="Calibri"/>
            <w:lang w:val="es-ES"/>
          </w:rPr>
          <w:t>Ll</w:t>
        </w:r>
        <w:r>
          <w:rPr>
            <w:rStyle w:val="-"/>
            <w:rFonts w:ascii="Calibri" w:hAnsi="Calibri" w:cs="Calibri"/>
          </w:rPr>
          <w:t>071</w:t>
        </w:r>
        <w:r>
          <w:rPr>
            <w:rStyle w:val="-"/>
            <w:rFonts w:ascii="Calibri" w:hAnsi="Calibri" w:cs="Calibri"/>
            <w:lang w:val="es-ES"/>
          </w:rPr>
          <w:t>GRAawqBURTRCRzhRWFVCVDRQWUZLQUE</w:t>
        </w:r>
        <w:r>
          <w:rPr>
            <w:rStyle w:val="-"/>
            <w:rFonts w:ascii="Calibri" w:hAnsi="Calibri" w:cs="Calibri"/>
          </w:rPr>
          <w:t>1</w:t>
        </w:r>
        <w:r>
          <w:rPr>
            <w:rStyle w:val="-"/>
            <w:rFonts w:ascii="Calibri" w:hAnsi="Calibri" w:cs="Calibri"/>
            <w:lang w:val="es-ES"/>
          </w:rPr>
          <w:t>VzhTTDBXVS</w:t>
        </w:r>
        <w:r>
          <w:rPr>
            <w:rStyle w:val="-"/>
            <w:rFonts w:ascii="Calibri" w:hAnsi="Calibri" w:cs="Calibri"/>
          </w:rPr>
          <w:t>4</w:t>
        </w:r>
        <w:r>
          <w:rPr>
            <w:rStyle w:val="-"/>
            <w:rFonts w:ascii="Calibri" w:hAnsi="Calibri" w:cs="Calibri"/>
            <w:lang w:val="es-ES"/>
          </w:rPr>
          <w:t>u</w:t>
        </w:r>
      </w:hyperlink>
    </w:p>
    <w:p w:rsidR="00A724B4" w:rsidRDefault="00A724B4" w:rsidP="00A724B4">
      <w:pPr>
        <w:rPr>
          <w:color w:val="1F497D"/>
        </w:rPr>
      </w:pPr>
    </w:p>
    <w:p w:rsidR="00A724B4" w:rsidRDefault="00A724B4" w:rsidP="00A724B4">
      <w:pPr>
        <w:rPr>
          <w:color w:val="1F497D"/>
        </w:rPr>
      </w:pPr>
      <w:r>
        <w:rPr>
          <w:color w:val="1F497D"/>
        </w:rPr>
        <w:t>Ευχαριστούμε</w:t>
      </w:r>
    </w:p>
    <w:p w:rsidR="00A724B4" w:rsidRDefault="00A724B4" w:rsidP="00A724B4"/>
    <w:p w:rsidR="00A724B4" w:rsidRDefault="00A724B4" w:rsidP="00A724B4"/>
    <w:p w:rsidR="00A724B4" w:rsidRDefault="00A724B4" w:rsidP="00A724B4">
      <w:pPr>
        <w:rPr>
          <w:color w:val="17375E"/>
        </w:rPr>
      </w:pPr>
      <w:r>
        <w:rPr>
          <w:rFonts w:ascii="Times New Roman" w:hAnsi="Times New Roman" w:cs="Times New Roman"/>
          <w:b/>
          <w:bCs/>
          <w:color w:val="17375E"/>
          <w:sz w:val="24"/>
          <w:szCs w:val="24"/>
          <w:lang w:eastAsia="el-GR"/>
        </w:rPr>
        <w:t>ΠΑΝΕΛΛΗΝΙΟΣ ΙΑΤΡΙΚΟΣ ΣΥΛΛΟΓΟΣ</w:t>
      </w:r>
    </w:p>
    <w:p w:rsidR="00A724B4" w:rsidRDefault="00A724B4" w:rsidP="00A724B4">
      <w:pPr>
        <w:rPr>
          <w:color w:val="17375E"/>
          <w:lang w:eastAsia="el-GR"/>
        </w:rPr>
      </w:pPr>
      <w:r>
        <w:rPr>
          <w:rFonts w:ascii="Times New Roman" w:hAnsi="Times New Roman" w:cs="Times New Roman"/>
          <w:color w:val="17375E"/>
          <w:sz w:val="24"/>
          <w:szCs w:val="24"/>
          <w:lang w:eastAsia="el-GR"/>
        </w:rPr>
        <w:t>Πλουτάρχου 3, GR-10675 Αθήνα</w:t>
      </w:r>
    </w:p>
    <w:p w:rsidR="00A724B4" w:rsidRDefault="00A724B4" w:rsidP="00A724B4">
      <w:pPr>
        <w:rPr>
          <w:color w:val="17375E"/>
          <w:sz w:val="21"/>
          <w:szCs w:val="21"/>
          <w:lang w:eastAsia="el-GR"/>
        </w:rPr>
      </w:pPr>
      <w:r>
        <w:rPr>
          <w:rFonts w:ascii="Times New Roman" w:hAnsi="Times New Roman" w:cs="Times New Roman"/>
          <w:color w:val="17375E"/>
          <w:sz w:val="24"/>
          <w:szCs w:val="24"/>
          <w:lang w:eastAsia="el-GR"/>
        </w:rPr>
        <w:t>Τ. 210 72 58 660/661/662 (</w:t>
      </w:r>
      <w:proofErr w:type="spellStart"/>
      <w:r>
        <w:rPr>
          <w:rFonts w:ascii="Times New Roman" w:hAnsi="Times New Roman" w:cs="Times New Roman"/>
          <w:b/>
          <w:bCs/>
          <w:color w:val="17375E"/>
          <w:sz w:val="24"/>
          <w:szCs w:val="24"/>
          <w:lang w:eastAsia="el-GR"/>
        </w:rPr>
        <w:t>εσωτ</w:t>
      </w:r>
      <w:proofErr w:type="spellEnd"/>
      <w:r>
        <w:rPr>
          <w:rFonts w:ascii="Times New Roman" w:hAnsi="Times New Roman" w:cs="Times New Roman"/>
          <w:b/>
          <w:bCs/>
          <w:color w:val="17375E"/>
          <w:sz w:val="24"/>
          <w:szCs w:val="24"/>
          <w:lang w:eastAsia="el-GR"/>
        </w:rPr>
        <w:t>. 1→4</w:t>
      </w:r>
      <w:r>
        <w:rPr>
          <w:rFonts w:ascii="Times New Roman" w:hAnsi="Times New Roman" w:cs="Times New Roman"/>
          <w:color w:val="17375E"/>
          <w:sz w:val="24"/>
          <w:szCs w:val="24"/>
          <w:lang w:eastAsia="el-GR"/>
        </w:rPr>
        <w:t>), Φ. 210 72 58 663</w:t>
      </w:r>
    </w:p>
    <w:p w:rsidR="00A724B4" w:rsidRDefault="00A724B4" w:rsidP="00A724B4">
      <w:pPr>
        <w:rPr>
          <w:color w:val="17375E"/>
        </w:rPr>
      </w:pPr>
      <w:hyperlink r:id="rId8" w:history="1">
        <w:r>
          <w:rPr>
            <w:rStyle w:val="-"/>
            <w:rFonts w:ascii="Times New Roman" w:hAnsi="Times New Roman" w:cs="Times New Roman"/>
            <w:color w:val="0563C1"/>
            <w:sz w:val="24"/>
            <w:szCs w:val="24"/>
            <w:lang w:val="en-US" w:eastAsia="el-GR"/>
          </w:rPr>
          <w:t>www</w:t>
        </w:r>
        <w:r>
          <w:rPr>
            <w:rStyle w:val="-"/>
            <w:rFonts w:ascii="Times New Roman" w:hAnsi="Times New Roman" w:cs="Times New Roman"/>
            <w:color w:val="0563C1"/>
            <w:sz w:val="24"/>
            <w:szCs w:val="24"/>
            <w:lang w:eastAsia="el-GR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color w:val="0563C1"/>
            <w:sz w:val="24"/>
            <w:szCs w:val="24"/>
            <w:lang w:val="en-US" w:eastAsia="el-GR"/>
          </w:rPr>
          <w:t>pis</w:t>
        </w:r>
        <w:proofErr w:type="spellEnd"/>
        <w:r>
          <w:rPr>
            <w:rStyle w:val="-"/>
            <w:rFonts w:ascii="Times New Roman" w:hAnsi="Times New Roman" w:cs="Times New Roman"/>
            <w:color w:val="0563C1"/>
            <w:sz w:val="24"/>
            <w:szCs w:val="24"/>
            <w:lang w:eastAsia="el-GR"/>
          </w:rPr>
          <w:t>.</w:t>
        </w:r>
        <w:r>
          <w:rPr>
            <w:rStyle w:val="-"/>
            <w:rFonts w:ascii="Times New Roman" w:hAnsi="Times New Roman" w:cs="Times New Roman"/>
            <w:color w:val="0563C1"/>
            <w:sz w:val="24"/>
            <w:szCs w:val="24"/>
            <w:lang w:val="en-US" w:eastAsia="el-GR"/>
          </w:rPr>
          <w:t>gr</w:t>
        </w:r>
      </w:hyperlink>
    </w:p>
    <w:p w:rsidR="00A724B4" w:rsidRDefault="00A724B4" w:rsidP="00A724B4">
      <w:pPr>
        <w:rPr>
          <w:lang w:val="en-US"/>
        </w:rPr>
      </w:pPr>
      <w:proofErr w:type="gramStart"/>
      <w:r>
        <w:rPr>
          <w:rFonts w:ascii="Times New Roman" w:hAnsi="Times New Roman" w:cs="Times New Roman"/>
          <w:color w:val="17375E"/>
          <w:sz w:val="24"/>
          <w:szCs w:val="24"/>
          <w:lang w:val="en-US" w:eastAsia="el-GR"/>
        </w:rPr>
        <w:t>e-mails</w:t>
      </w:r>
      <w:proofErr w:type="gramEnd"/>
      <w:r>
        <w:rPr>
          <w:rFonts w:ascii="Times New Roman" w:hAnsi="Times New Roman" w:cs="Times New Roman"/>
          <w:color w:val="17375E"/>
          <w:sz w:val="24"/>
          <w:szCs w:val="24"/>
          <w:lang w:val="en-US" w:eastAsia="el-GR"/>
        </w:rPr>
        <w:t xml:space="preserve">: </w:t>
      </w:r>
      <w:hyperlink r:id="rId9" w:history="1">
        <w:r>
          <w:rPr>
            <w:rStyle w:val="-"/>
            <w:rFonts w:ascii="Times New Roman" w:hAnsi="Times New Roman" w:cs="Times New Roman"/>
            <w:color w:val="0563C1"/>
            <w:sz w:val="24"/>
            <w:szCs w:val="24"/>
            <w:lang w:val="en-US" w:eastAsia="el-GR"/>
          </w:rPr>
          <w:t>pisinter@pis.gr</w:t>
        </w:r>
      </w:hyperlink>
      <w:r>
        <w:rPr>
          <w:rFonts w:ascii="Times New Roman" w:hAnsi="Times New Roman" w:cs="Times New Roman"/>
          <w:color w:val="17375E"/>
          <w:sz w:val="24"/>
          <w:szCs w:val="24"/>
          <w:lang w:val="en-US" w:eastAsia="el-GR"/>
        </w:rPr>
        <w:t xml:space="preserve"> &amp; </w:t>
      </w:r>
      <w:hyperlink r:id="rId10" w:history="1">
        <w:r>
          <w:rPr>
            <w:rStyle w:val="-"/>
            <w:rFonts w:ascii="Times New Roman" w:hAnsi="Times New Roman" w:cs="Times New Roman"/>
            <w:color w:val="0563C1"/>
            <w:sz w:val="24"/>
            <w:szCs w:val="24"/>
            <w:lang w:val="en-US" w:eastAsia="el-GR"/>
          </w:rPr>
          <w:t>pisinter1@pis.gr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A1E"/>
    <w:multiLevelType w:val="multilevel"/>
    <w:tmpl w:val="6D86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92183"/>
    <w:multiLevelType w:val="multilevel"/>
    <w:tmpl w:val="BE240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B4"/>
    <w:rsid w:val="00106E10"/>
    <w:rsid w:val="001A48E2"/>
    <w:rsid w:val="00A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B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724B4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724B4"/>
    <w:pPr>
      <w:ind w:left="720"/>
      <w:contextualSpacing/>
    </w:pPr>
    <w:rPr>
      <w:rFonts w:ascii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B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724B4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724B4"/>
    <w:pPr>
      <w:ind w:left="720"/>
      <w:contextualSpacing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office.com/Pages/ResponsePage.aspx?id=PifFyZjaR0y5xpp5GhVt48UtE89PKu5Ll071GRAawqBURTRCRzhRWFVCVDRQWUZLQUE1VzhTTDBXVS4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PifFyZjaR0y5xpp5GhVt48UtE89PKu5Ll071GRAawqBUN1FMRE0wS1NFUlhLMlYxVjNHS1owTktaOS4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isinter1@pis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inter@pi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6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2021-04-21T08:45:00Z</dcterms:created>
  <dcterms:modified xsi:type="dcterms:W3CDTF">2021-04-21T08:51:00Z</dcterms:modified>
</cp:coreProperties>
</file>