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833922" w:rsidRPr="005346CE" w:rsidRDefault="005C3BDB" w:rsidP="009B5F76">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406840">
        <w:rPr>
          <w:rFonts w:ascii="Arial" w:hAnsi="Arial" w:cs="Arial"/>
          <w:sz w:val="18"/>
          <w:szCs w:val="18"/>
          <w:lang w:val="el-GR"/>
        </w:rPr>
        <w:t>ΤΕΣΣΑ</w:t>
      </w:r>
      <w:r w:rsidR="006F2901">
        <w:rPr>
          <w:rFonts w:ascii="Arial" w:hAnsi="Arial" w:cs="Arial"/>
          <w:sz w:val="18"/>
          <w:szCs w:val="18"/>
          <w:lang w:val="el-GR"/>
        </w:rPr>
        <w:t>ΡΩΝ</w:t>
      </w:r>
      <w:r w:rsidR="00FF70F9">
        <w:rPr>
          <w:rFonts w:ascii="Arial" w:hAnsi="Arial" w:cs="Arial"/>
          <w:sz w:val="18"/>
          <w:szCs w:val="18"/>
          <w:lang w:val="el-GR"/>
        </w:rPr>
        <w:t xml:space="preserve"> (</w:t>
      </w:r>
      <w:r w:rsidR="006F2901" w:rsidRPr="006F2901">
        <w:rPr>
          <w:rFonts w:ascii="Arial" w:hAnsi="Arial" w:cs="Arial"/>
          <w:sz w:val="18"/>
          <w:szCs w:val="18"/>
          <w:lang w:val="el-GR"/>
        </w:rPr>
        <w:t>4</w:t>
      </w:r>
      <w:r w:rsidR="005462B0">
        <w:rPr>
          <w:rFonts w:ascii="Arial" w:hAnsi="Arial" w:cs="Arial"/>
          <w:sz w:val="18"/>
          <w:szCs w:val="18"/>
          <w:lang w:val="el-GR"/>
        </w:rPr>
        <w:t>)</w:t>
      </w:r>
      <w:r w:rsidR="00312278" w:rsidRPr="005346CE">
        <w:rPr>
          <w:rFonts w:ascii="Arial" w:hAnsi="Arial" w:cs="Arial"/>
          <w:sz w:val="18"/>
          <w:szCs w:val="18"/>
          <w:lang w:val="el-GR"/>
        </w:rPr>
        <w:t xml:space="preserve"> </w:t>
      </w:r>
      <w:r w:rsidR="009D7760">
        <w:rPr>
          <w:rFonts w:ascii="Arial" w:hAnsi="Arial" w:cs="Arial"/>
          <w:sz w:val="18"/>
          <w:szCs w:val="18"/>
          <w:lang w:val="el-GR"/>
        </w:rPr>
        <w:t>ΚΕΝΩΝ ΘΕΣΕΩΝ ΙΑΤΡΙΚΩΝ ΛΕΙΤΟΥΡΓΩΝ</w:t>
      </w:r>
    </w:p>
    <w:p w:rsidR="006F5E45" w:rsidRPr="005346CE" w:rsidRDefault="00786B30"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w:t>
      </w:r>
    </w:p>
    <w:p w:rsidR="00CA4E1A" w:rsidRPr="00CA4E1A" w:rsidRDefault="00957146" w:rsidP="00CA4E1A">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6F2901">
        <w:rPr>
          <w:rFonts w:ascii="Arial" w:hAnsi="Arial" w:cs="Arial"/>
          <w:sz w:val="18"/>
          <w:szCs w:val="18"/>
          <w:lang w:val="el-GR"/>
        </w:rPr>
        <w:t>τέσσερις (4</w:t>
      </w:r>
      <w:r w:rsidR="009D1A6A">
        <w:rPr>
          <w:rFonts w:ascii="Arial" w:hAnsi="Arial" w:cs="Arial"/>
          <w:sz w:val="18"/>
          <w:szCs w:val="18"/>
          <w:lang w:val="el-GR"/>
        </w:rPr>
        <w:t>) κενές θέσεις</w:t>
      </w:r>
      <w:r w:rsidR="009D7760">
        <w:rPr>
          <w:rFonts w:ascii="Arial" w:hAnsi="Arial" w:cs="Arial"/>
          <w:sz w:val="18"/>
          <w:szCs w:val="18"/>
          <w:lang w:val="el-GR"/>
        </w:rPr>
        <w:t xml:space="preserve"> Ιατρικών Λειτουργών, </w:t>
      </w:r>
      <w:r w:rsidRPr="00A55360">
        <w:rPr>
          <w:rFonts w:ascii="Arial" w:hAnsi="Arial" w:cs="Arial"/>
          <w:sz w:val="18"/>
          <w:szCs w:val="18"/>
          <w:lang w:val="el-GR"/>
        </w:rPr>
        <w:t>για τον Οργαν</w:t>
      </w:r>
      <w:r w:rsidR="006F2901">
        <w:rPr>
          <w:rFonts w:ascii="Arial" w:hAnsi="Arial" w:cs="Arial"/>
          <w:sz w:val="18"/>
          <w:szCs w:val="18"/>
          <w:lang w:val="el-GR"/>
        </w:rPr>
        <w:t>ισμό Κρατικών Υπηρεσιών Υγείας</w:t>
      </w:r>
      <w:r w:rsidRPr="00A55360">
        <w:rPr>
          <w:rFonts w:ascii="Arial" w:hAnsi="Arial" w:cs="Arial"/>
          <w:sz w:val="18"/>
          <w:szCs w:val="18"/>
          <w:lang w:val="el-GR"/>
        </w:rPr>
        <w:t>:</w:t>
      </w:r>
    </w:p>
    <w:p w:rsidR="00CA4E1A" w:rsidRPr="006F2901" w:rsidRDefault="00CA4E1A" w:rsidP="006F2901">
      <w:pPr>
        <w:spacing w:before="60" w:after="0" w:line="240" w:lineRule="auto"/>
        <w:jc w:val="both"/>
        <w:rPr>
          <w:lang w:val="el-GR"/>
        </w:rPr>
      </w:pPr>
      <w:r w:rsidRPr="006F2901">
        <w:rPr>
          <w:rFonts w:ascii="Arial" w:hAnsi="Arial" w:cs="Arial"/>
          <w:b/>
          <w:sz w:val="18"/>
          <w:szCs w:val="18"/>
          <w:lang w:val="el-GR"/>
        </w:rPr>
        <w:t>ΠΡΟΣΩΠΙΚΟΙ ΙΑΤΡΟΙ ΓΙΑ ΚΕΝΤΡΑ ΠΡΩΤΟΒΑΘΜΙΑΣ ΦΡΟΝΤΙΔΑΣ ΥΓΕΙΑΣ</w:t>
      </w:r>
      <w:r w:rsidRPr="006F2901">
        <w:rPr>
          <w:lang w:val="el-GR"/>
        </w:rPr>
        <w:t xml:space="preserve"> </w:t>
      </w:r>
      <w:r w:rsidRPr="006F2901">
        <w:rPr>
          <w:rFonts w:ascii="Arial" w:hAnsi="Arial" w:cs="Arial"/>
          <w:sz w:val="18"/>
          <w:szCs w:val="18"/>
          <w:lang w:val="el-GR"/>
        </w:rPr>
        <w:t>(4 θέσεις - 1 θέση για Αστικά Κέντρα Λευκωσίας, 1 θέση για Κ.Υ. Ευρύχου, 1 θέση για Κ.Υ. Κελλακίου, 1 θέση για Κ.Υ. Αυδήμου)</w:t>
      </w:r>
    </w:p>
    <w:p w:rsidR="00CA4E1A" w:rsidRPr="005346CE" w:rsidRDefault="00CA4E1A" w:rsidP="00CA4E1A">
      <w:pPr>
        <w:spacing w:before="60" w:after="0" w:line="240" w:lineRule="auto"/>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CA4E1A" w:rsidRPr="005346CE" w:rsidRDefault="00CA4E1A" w:rsidP="00CA4E1A">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CA4E1A" w:rsidRPr="005346CE" w:rsidRDefault="00CA4E1A" w:rsidP="00CA4E1A">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CA4E1A" w:rsidRPr="005346CE" w:rsidRDefault="00CA4E1A" w:rsidP="00CA4E1A">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CA4E1A" w:rsidRDefault="00CA4E1A" w:rsidP="00CA4E1A">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CA4E1A" w:rsidRDefault="00CA4E1A" w:rsidP="00CA4E1A">
      <w:pPr>
        <w:pStyle w:val="a4"/>
        <w:numPr>
          <w:ilvl w:val="0"/>
          <w:numId w:val="13"/>
        </w:numPr>
        <w:spacing w:before="60" w:after="0" w:line="240" w:lineRule="auto"/>
        <w:jc w:val="both"/>
        <w:rPr>
          <w:rFonts w:ascii="Arial" w:eastAsia="Times New Roman" w:hAnsi="Arial" w:cs="Arial"/>
          <w:sz w:val="18"/>
          <w:szCs w:val="18"/>
          <w:lang w:val="el-GR"/>
        </w:rPr>
      </w:pPr>
      <w:r>
        <w:rPr>
          <w:rFonts w:ascii="Arial" w:eastAsia="Times New Roman" w:hAnsi="Arial" w:cs="Arial"/>
          <w:sz w:val="18"/>
          <w:szCs w:val="18"/>
          <w:lang w:val="el-GR"/>
        </w:rPr>
        <w:t>Σ</w:t>
      </w:r>
      <w:r w:rsidRPr="00FE4310">
        <w:rPr>
          <w:rFonts w:ascii="Arial" w:eastAsia="Times New Roman" w:hAnsi="Arial" w:cs="Arial"/>
          <w:sz w:val="18"/>
          <w:szCs w:val="18"/>
          <w:lang w:val="el-GR"/>
        </w:rPr>
        <w:t>ε Κέντρα Υγείας απομακρυσμένων περιοχών θα καταβάλλεται επιπλέον επίδομα 500 ευρώ μηνιαίως</w:t>
      </w:r>
      <w:r w:rsidRPr="006B0052">
        <w:rPr>
          <w:rFonts w:ascii="Arial" w:eastAsia="Times New Roman" w:hAnsi="Arial" w:cs="Arial"/>
          <w:sz w:val="18"/>
          <w:szCs w:val="18"/>
          <w:lang w:val="el-GR"/>
        </w:rPr>
        <w:t xml:space="preserve">, </w:t>
      </w:r>
      <w:r>
        <w:rPr>
          <w:rFonts w:ascii="Arial" w:eastAsia="Times New Roman" w:hAnsi="Arial" w:cs="Arial"/>
          <w:sz w:val="18"/>
          <w:szCs w:val="18"/>
          <w:lang w:val="el-GR"/>
        </w:rPr>
        <w:t>όπου εφαρμόζεται</w:t>
      </w:r>
      <w:r w:rsidRPr="00FE4310">
        <w:rPr>
          <w:rFonts w:ascii="Arial" w:eastAsia="Times New Roman" w:hAnsi="Arial" w:cs="Arial"/>
          <w:sz w:val="18"/>
          <w:szCs w:val="18"/>
          <w:lang w:val="el-GR"/>
        </w:rPr>
        <w:t>.</w:t>
      </w:r>
    </w:p>
    <w:p w:rsidR="00CA4E1A" w:rsidRPr="00EA6A4D" w:rsidRDefault="00CA4E1A" w:rsidP="00CA4E1A">
      <w:pPr>
        <w:pStyle w:val="a4"/>
        <w:numPr>
          <w:ilvl w:val="0"/>
          <w:numId w:val="13"/>
        </w:numPr>
        <w:spacing w:before="60" w:after="0" w:line="240" w:lineRule="auto"/>
        <w:jc w:val="both"/>
        <w:rPr>
          <w:rFonts w:ascii="Arial" w:eastAsia="Times New Roman" w:hAnsi="Arial" w:cs="Arial"/>
          <w:sz w:val="18"/>
          <w:szCs w:val="18"/>
          <w:lang w:val="el-GR"/>
        </w:rPr>
      </w:pPr>
      <w:r w:rsidRPr="00EA6A4D">
        <w:rPr>
          <w:rFonts w:ascii="Arial" w:eastAsia="Times New Roman" w:hAnsi="Arial" w:cs="Arial"/>
          <w:sz w:val="18"/>
          <w:szCs w:val="18"/>
          <w:lang w:val="el-GR"/>
        </w:rPr>
        <w:t>Σε περίπτωση που το Κ.Υ. απαιτεί εφημερίες, ο  Ιατρικός Λειτουργός αποζημιώνεται επιπρόσθετα.</w:t>
      </w:r>
    </w:p>
    <w:p w:rsidR="00CA4E1A" w:rsidRPr="00CA0DCD" w:rsidRDefault="00CA4E1A" w:rsidP="00CA4E1A">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CA0DCD">
        <w:rPr>
          <w:rFonts w:ascii="Arial" w:hAnsi="Arial" w:cs="Arial"/>
          <w:sz w:val="18"/>
          <w:szCs w:val="18"/>
          <w:lang w:val="el-GR"/>
        </w:rPr>
        <w:t>Ευκαιρίες εκπαίδευσης και συνεχούς επαγγελματικής ανάπτυξης.</w:t>
      </w:r>
    </w:p>
    <w:p w:rsidR="00CA4E1A" w:rsidRPr="00CA0DCD" w:rsidRDefault="00CA4E1A" w:rsidP="00CA4E1A">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CA0DCD">
        <w:rPr>
          <w:rFonts w:ascii="Arial" w:hAnsi="Arial" w:cs="Arial"/>
          <w:sz w:val="18"/>
          <w:szCs w:val="18"/>
          <w:lang w:val="el-GR"/>
        </w:rPr>
        <w:t>Η ετήσια άδεια</w:t>
      </w:r>
      <w:r>
        <w:rPr>
          <w:rFonts w:ascii="Arial" w:hAnsi="Arial" w:cs="Arial"/>
          <w:sz w:val="18"/>
          <w:szCs w:val="18"/>
          <w:lang w:val="el-GR"/>
        </w:rPr>
        <w:t xml:space="preserve"> ανάπαυσης παραχωρείται με πλήρει</w:t>
      </w:r>
      <w:r w:rsidRPr="00CA0DCD">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CA4E1A" w:rsidRPr="00CA0DCD" w:rsidRDefault="00CA4E1A" w:rsidP="00CA4E1A">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CA0DCD">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CA4E1A" w:rsidRPr="00CA0DCD" w:rsidRDefault="00CA4E1A" w:rsidP="00CA4E1A">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CA0DCD">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CA4E1A" w:rsidRPr="00CA0DCD" w:rsidRDefault="00CA4E1A" w:rsidP="00CA4E1A">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CA0DCD">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CA4E1A" w:rsidRPr="00CA0DCD" w:rsidRDefault="00CA4E1A" w:rsidP="00CA4E1A">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CA0DCD">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Pr>
          <w:rFonts w:ascii="Arial" w:hAnsi="Arial" w:cs="Arial"/>
          <w:sz w:val="18"/>
          <w:szCs w:val="18"/>
          <w:lang w:val="el-GR"/>
        </w:rPr>
        <w:t>αβάλλονται στον εργαζόμενο πλήρει</w:t>
      </w:r>
      <w:r w:rsidRPr="00CA0DCD">
        <w:rPr>
          <w:rFonts w:ascii="Arial" w:hAnsi="Arial" w:cs="Arial"/>
          <w:sz w:val="18"/>
          <w:szCs w:val="18"/>
          <w:lang w:val="el-GR"/>
        </w:rPr>
        <w:t>ς απολαβές.</w:t>
      </w:r>
    </w:p>
    <w:p w:rsidR="00CA4E1A" w:rsidRPr="00CA0DCD" w:rsidRDefault="00CA4E1A" w:rsidP="00CA4E1A">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CA0DCD">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CA4E1A" w:rsidRPr="00CA0DCD" w:rsidRDefault="00CA4E1A" w:rsidP="00CA4E1A">
      <w:pPr>
        <w:pStyle w:val="a4"/>
        <w:numPr>
          <w:ilvl w:val="0"/>
          <w:numId w:val="13"/>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 Το ΔΣ του ΟΚΥΠΥ εξετάζει την θέσπιση περαιτέρω κινήτρων για Προσωπικούς Γιατρούς. Τα επιπλέον κίνητρα θα δημοσιευθούν, στις ιστοσελίδες του ΟΚΥΠΥ και του Υπουργείου Υγείας της Κύπρου.</w:t>
      </w:r>
    </w:p>
    <w:p w:rsidR="00CA4E1A" w:rsidRPr="0077479F" w:rsidRDefault="00CA4E1A" w:rsidP="00CA4E1A">
      <w:pPr>
        <w:spacing w:before="60" w:after="0" w:line="240" w:lineRule="auto"/>
        <w:jc w:val="both"/>
        <w:rPr>
          <w:rFonts w:ascii="Arial" w:eastAsia="Times New Roman" w:hAnsi="Arial" w:cs="Arial"/>
          <w:sz w:val="18"/>
          <w:szCs w:val="18"/>
          <w:lang w:val="el-GR"/>
        </w:rPr>
      </w:pPr>
      <w:r>
        <w:rPr>
          <w:rFonts w:ascii="Arial" w:eastAsia="Times New Roman" w:hAnsi="Arial" w:cs="Arial"/>
          <w:sz w:val="18"/>
          <w:szCs w:val="18"/>
          <w:lang w:val="el-GR"/>
        </w:rPr>
        <w:t>Β</w:t>
      </w:r>
      <w:r w:rsidRPr="0077479F">
        <w:rPr>
          <w:rFonts w:ascii="Arial" w:eastAsia="Times New Roman" w:hAnsi="Arial" w:cs="Arial"/>
          <w:sz w:val="18"/>
          <w:szCs w:val="18"/>
          <w:lang w:val="el-GR"/>
        </w:rPr>
        <w:t>. Καθήκοντα και ευθύνες:</w:t>
      </w:r>
    </w:p>
    <w:p w:rsidR="00CA4E1A" w:rsidRPr="002F7742" w:rsidRDefault="00CA4E1A" w:rsidP="002F7742">
      <w:pPr>
        <w:pStyle w:val="a4"/>
        <w:numPr>
          <w:ilvl w:val="0"/>
          <w:numId w:val="15"/>
        </w:numPr>
        <w:spacing w:before="60" w:after="0" w:line="240" w:lineRule="auto"/>
        <w:jc w:val="both"/>
        <w:rPr>
          <w:rFonts w:ascii="Arial" w:eastAsia="Times New Roman" w:hAnsi="Arial" w:cs="Arial"/>
          <w:sz w:val="18"/>
          <w:szCs w:val="18"/>
          <w:lang w:val="el-GR"/>
        </w:rPr>
      </w:pPr>
      <w:r w:rsidRPr="002F7742">
        <w:rPr>
          <w:rFonts w:ascii="Arial" w:eastAsia="Times New Roman" w:hAnsi="Arial" w:cs="Arial"/>
          <w:sz w:val="18"/>
          <w:szCs w:val="18"/>
          <w:lang w:val="el-GR"/>
        </w:rPr>
        <w:t>Εκτελεί καθήκοντα Προσωπικού Ιατρού σε Κέντρα Πρωτοβάθμιας Φροντίδας Υγείας.</w:t>
      </w:r>
    </w:p>
    <w:p w:rsidR="002F7742" w:rsidRPr="002F7742" w:rsidRDefault="00CA4E1A" w:rsidP="002F7742">
      <w:pPr>
        <w:pStyle w:val="a4"/>
        <w:numPr>
          <w:ilvl w:val="0"/>
          <w:numId w:val="15"/>
        </w:numPr>
        <w:spacing w:before="60" w:after="0" w:line="240" w:lineRule="auto"/>
        <w:jc w:val="both"/>
        <w:rPr>
          <w:rFonts w:ascii="Arial" w:eastAsia="Times New Roman" w:hAnsi="Arial" w:cs="Arial"/>
          <w:sz w:val="18"/>
          <w:szCs w:val="18"/>
          <w:lang w:val="el-GR"/>
        </w:rPr>
      </w:pPr>
      <w:r w:rsidRPr="002F7742">
        <w:rPr>
          <w:rFonts w:ascii="Arial" w:eastAsia="Times New Roman" w:hAnsi="Arial" w:cs="Arial"/>
          <w:sz w:val="18"/>
          <w:szCs w:val="18"/>
          <w:lang w:val="el-GR"/>
        </w:rPr>
        <w:t>Τηρεί και υποβάλλει τα απαραίτητα στοιχεία για την εργασία που επιτελεί.</w:t>
      </w:r>
    </w:p>
    <w:p w:rsidR="00CA4E1A" w:rsidRPr="002F7742" w:rsidRDefault="00CA4E1A" w:rsidP="002F7742">
      <w:pPr>
        <w:pStyle w:val="a4"/>
        <w:numPr>
          <w:ilvl w:val="0"/>
          <w:numId w:val="15"/>
        </w:numPr>
        <w:spacing w:before="60" w:after="0" w:line="240" w:lineRule="auto"/>
        <w:jc w:val="both"/>
        <w:rPr>
          <w:rFonts w:ascii="Arial" w:eastAsia="Times New Roman" w:hAnsi="Arial" w:cs="Arial"/>
          <w:sz w:val="18"/>
          <w:szCs w:val="18"/>
          <w:lang w:val="el-GR"/>
        </w:rPr>
      </w:pPr>
      <w:r w:rsidRPr="002F7742">
        <w:rPr>
          <w:rFonts w:ascii="Arial" w:eastAsia="Times New Roman" w:hAnsi="Arial" w:cs="Arial"/>
          <w:sz w:val="18"/>
          <w:szCs w:val="18"/>
          <w:lang w:val="el-GR"/>
        </w:rPr>
        <w:t>Εκτελεί οποιαδήποτε άλλα καθήκοντα του ανατεθούν.</w:t>
      </w:r>
    </w:p>
    <w:p w:rsidR="00CA4E1A" w:rsidRDefault="00CA4E1A" w:rsidP="00CA4E1A">
      <w:pPr>
        <w:spacing w:before="60" w:after="0" w:line="240" w:lineRule="auto"/>
        <w:jc w:val="both"/>
        <w:rPr>
          <w:rFonts w:ascii="Arial" w:eastAsia="Times New Roman" w:hAnsi="Arial" w:cs="Arial"/>
          <w:sz w:val="18"/>
          <w:szCs w:val="18"/>
          <w:lang w:val="el-GR"/>
        </w:rPr>
      </w:pPr>
      <w:r w:rsidRPr="0077479F">
        <w:rPr>
          <w:rFonts w:ascii="Arial" w:eastAsia="Times New Roman" w:hAnsi="Arial" w:cs="Arial"/>
          <w:sz w:val="18"/>
          <w:szCs w:val="18"/>
          <w:lang w:val="el-GR"/>
        </w:rPr>
        <w:t>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AF6021" w:rsidRPr="005346CE" w:rsidRDefault="00AF6021" w:rsidP="005346CE">
      <w:pPr>
        <w:autoSpaceDE w:val="0"/>
        <w:autoSpaceDN w:val="0"/>
        <w:adjustRightInd w:val="0"/>
        <w:spacing w:before="60" w:after="0" w:line="240" w:lineRule="auto"/>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5346CE">
      <w:pPr>
        <w:pStyle w:val="Default"/>
        <w:spacing w:before="60"/>
        <w:ind w:left="360"/>
        <w:jc w:val="both"/>
        <w:rPr>
          <w:sz w:val="18"/>
          <w:szCs w:val="18"/>
        </w:rPr>
      </w:pPr>
      <w:r w:rsidRPr="005346CE">
        <w:rPr>
          <w:sz w:val="18"/>
          <w:szCs w:val="18"/>
        </w:rPr>
        <w:t>(α)</w:t>
      </w:r>
      <w:r w:rsidRPr="005346CE">
        <w:rPr>
          <w:sz w:val="18"/>
          <w:szCs w:val="18"/>
        </w:rPr>
        <w:tab/>
        <w:t>Εγγεγραμμένος/η στο Μητρώο Ιατρών Κύπρου ή σε άλλη χώρα μέλους της Ευρωπαϊκής Ένωσης.</w:t>
      </w:r>
    </w:p>
    <w:p w:rsidR="00AF6021" w:rsidRPr="005346CE" w:rsidRDefault="00AF6021" w:rsidP="005346CE">
      <w:pPr>
        <w:pStyle w:val="Default"/>
        <w:spacing w:before="60"/>
        <w:ind w:left="360"/>
        <w:jc w:val="both"/>
        <w:rPr>
          <w:sz w:val="18"/>
          <w:szCs w:val="18"/>
        </w:rPr>
      </w:pPr>
      <w:r w:rsidRPr="005346CE">
        <w:rPr>
          <w:sz w:val="18"/>
          <w:szCs w:val="18"/>
        </w:rPr>
        <w:t>(β)</w:t>
      </w:r>
      <w:r w:rsidRPr="005346CE">
        <w:rPr>
          <w:sz w:val="18"/>
          <w:szCs w:val="18"/>
        </w:rPr>
        <w:tab/>
        <w:t xml:space="preserve">Οι ενδιαφερόμενοι να είναι κάτοχοι πιστοποιητικού ειδικότητας σύμφωνα με τον περί εγγραφής Ιατρών νόμο  </w:t>
      </w:r>
    </w:p>
    <w:p w:rsidR="00AF6021" w:rsidRPr="005346CE" w:rsidRDefault="00AF6021" w:rsidP="005346CE">
      <w:pPr>
        <w:pStyle w:val="Default"/>
        <w:spacing w:before="60"/>
        <w:ind w:left="360"/>
        <w:jc w:val="both"/>
        <w:rPr>
          <w:sz w:val="18"/>
          <w:szCs w:val="18"/>
        </w:rPr>
      </w:pPr>
      <w:r w:rsidRPr="005346CE">
        <w:rPr>
          <w:sz w:val="18"/>
          <w:szCs w:val="18"/>
        </w:rPr>
        <w:t>(γ)</w:t>
      </w:r>
      <w:r w:rsidRPr="005346CE">
        <w:rPr>
          <w:sz w:val="18"/>
          <w:szCs w:val="18"/>
        </w:rPr>
        <w:tab/>
        <w:t>Ακεραιότητα χαρακτήρα, οργανωτική και διοικητική ικανότητα, υπευθυνότητα, πρωτοβουλία και ευθυκρισία.</w:t>
      </w:r>
    </w:p>
    <w:p w:rsidR="00AF6021" w:rsidRPr="005346CE" w:rsidRDefault="00AF6021" w:rsidP="005346CE">
      <w:pPr>
        <w:pStyle w:val="Default"/>
        <w:spacing w:before="60"/>
        <w:ind w:left="360"/>
        <w:jc w:val="both"/>
        <w:rPr>
          <w:sz w:val="18"/>
          <w:szCs w:val="18"/>
        </w:rPr>
      </w:pPr>
      <w:r w:rsidRPr="005346CE">
        <w:rPr>
          <w:sz w:val="18"/>
          <w:szCs w:val="18"/>
        </w:rPr>
        <w:t>(δ)</w:t>
      </w:r>
      <w:r w:rsidRPr="005346CE">
        <w:rPr>
          <w:sz w:val="18"/>
          <w:szCs w:val="18"/>
        </w:rPr>
        <w:tab/>
        <w:t>Πολύ καλή γνώση της Ελληνικής και καλή γνώση της Αγγλικής ή της Γαλλικής ή της Γερμανικής γλώσσας.</w:t>
      </w:r>
    </w:p>
    <w:p w:rsidR="00AF6021"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εργοδοτουμένων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απασχόληση μπορεί να τερματιστεί οποτεδήποτε είτε από τον εργοδότη είτε από τον εργοδοτούμενο, αφού δοθεί η αναγκαία προειδοποίηση που προβλέπεται στους περί Τερματισμού Απασχολήσεως Νόμους.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lastRenderedPageBreak/>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5346CE">
      <w:pPr>
        <w:pStyle w:val="a4"/>
        <w:spacing w:before="60" w:after="0" w:line="240" w:lineRule="auto"/>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Ιατρικοί Λειτουργοί οι οποίοι υπηρετούν στον ΟΚΥπΥ, είτε μέσω συμβολαίου είτε μέσω αποσπάσεως τους από το Υπουργείο Υγείας, δεν μπορεί να είναι υποψήφιοι για την παρούσα προκήρυξη για θέση πρώτου διορισμού.</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εργοδοτούμενους ορισμένου χρόνου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Pr="005346CE" w:rsidRDefault="00AF6021" w:rsidP="002F7742">
      <w:pPr>
        <w:pStyle w:val="a4"/>
        <w:numPr>
          <w:ilvl w:val="0"/>
          <w:numId w:val="11"/>
        </w:numPr>
        <w:spacing w:before="60" w:after="0" w:line="240" w:lineRule="auto"/>
        <w:ind w:hanging="153"/>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ΟΚΥπΥ,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r w:rsidRPr="005346CE">
          <w:rPr>
            <w:rStyle w:val="-"/>
            <w:rFonts w:ascii="Arial" w:hAnsi="Arial" w:cs="Arial"/>
            <w:sz w:val="18"/>
            <w:szCs w:val="18"/>
          </w:rPr>
          <w:t>shso</w:t>
        </w:r>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r w:rsidRPr="005346CE">
          <w:rPr>
            <w:rStyle w:val="-"/>
            <w:rFonts w:ascii="Arial" w:hAnsi="Arial" w:cs="Arial"/>
            <w:sz w:val="18"/>
            <w:szCs w:val="18"/>
          </w:rPr>
          <w:t>wp</w:t>
        </w:r>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r w:rsidRPr="005346CE">
          <w:rPr>
            <w:rStyle w:val="-"/>
            <w:rFonts w:ascii="Arial" w:hAnsi="Arial" w:cs="Arial"/>
            <w:sz w:val="18"/>
            <w:szCs w:val="18"/>
          </w:rPr>
          <w:t>ApplicationFormV</w:t>
        </w:r>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22605670, 22605475. Οι αιτητές, θα πρέπει να απευθύνονται στον “Οργανισμό Κρατικών Υπηρεσιών Υγείας (Ο.Κ.Υπ.Υ.)” και να αναφέρουν τον τίτλο της θέσης για την οποία υποβάλλεται η αίτηση.</w:t>
      </w:r>
    </w:p>
    <w:p w:rsidR="00AF6021" w:rsidRPr="005346CE" w:rsidRDefault="00AF6021" w:rsidP="002F7742">
      <w:pPr>
        <w:pStyle w:val="a4"/>
        <w:numPr>
          <w:ilvl w:val="0"/>
          <w:numId w:val="11"/>
        </w:numPr>
        <w:spacing w:before="60" w:after="0" w:line="240" w:lineRule="auto"/>
        <w:ind w:hanging="153"/>
        <w:jc w:val="both"/>
        <w:rPr>
          <w:rFonts w:ascii="Arial" w:hAnsi="Arial" w:cs="Arial"/>
          <w:sz w:val="18"/>
          <w:szCs w:val="18"/>
          <w:lang w:val="el-GR"/>
        </w:rPr>
      </w:pPr>
      <w:r w:rsidRPr="005346CE">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Pr="005346CE" w:rsidRDefault="00AF6021" w:rsidP="002F7742">
      <w:pPr>
        <w:pStyle w:val="a4"/>
        <w:numPr>
          <w:ilvl w:val="0"/>
          <w:numId w:val="11"/>
        </w:numPr>
        <w:spacing w:before="60" w:after="0" w:line="240" w:lineRule="auto"/>
        <w:ind w:hanging="153"/>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2F7742">
      <w:pPr>
        <w:pStyle w:val="a4"/>
        <w:numPr>
          <w:ilvl w:val="0"/>
          <w:numId w:val="11"/>
        </w:numPr>
        <w:spacing w:before="60" w:after="0" w:line="240" w:lineRule="auto"/>
        <w:ind w:hanging="153"/>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4C1B98">
        <w:rPr>
          <w:rFonts w:ascii="Arial" w:hAnsi="Arial" w:cs="Arial"/>
          <w:sz w:val="18"/>
          <w:szCs w:val="18"/>
          <w:lang w:val="el-GR"/>
        </w:rPr>
        <w:t>ίναι η 5</w:t>
      </w:r>
      <w:r w:rsidRPr="005346CE">
        <w:rPr>
          <w:rFonts w:ascii="Arial" w:hAnsi="Arial" w:cs="Arial"/>
          <w:sz w:val="18"/>
          <w:szCs w:val="18"/>
          <w:lang w:val="el-GR"/>
        </w:rPr>
        <w:t xml:space="preserve">η </w:t>
      </w:r>
      <w:r w:rsidR="004C1B98">
        <w:rPr>
          <w:rFonts w:ascii="Arial" w:hAnsi="Arial" w:cs="Arial"/>
          <w:sz w:val="18"/>
          <w:szCs w:val="18"/>
          <w:lang w:val="el-GR"/>
        </w:rPr>
        <w:t>Ιουνίου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6C156B" w:rsidRPr="005346CE" w:rsidRDefault="006C156B" w:rsidP="005346CE">
      <w:pPr>
        <w:spacing w:before="60" w:after="0" w:line="240" w:lineRule="auto"/>
        <w:jc w:val="both"/>
        <w:rPr>
          <w:rFonts w:ascii="Arial" w:hAnsi="Arial" w:cs="Arial"/>
          <w:sz w:val="18"/>
          <w:szCs w:val="18"/>
          <w:lang w:val="el-GR"/>
        </w:rPr>
      </w:pPr>
      <w:r>
        <w:rPr>
          <w:rFonts w:ascii="Arial" w:hAnsi="Arial" w:cs="Arial"/>
          <w:sz w:val="18"/>
          <w:szCs w:val="18"/>
          <w:lang w:val="el-GR"/>
        </w:rPr>
        <w:t xml:space="preserve">     Οι υποψήφιοι που πληρούν τα απαιτούμενα προσόντα, θα κληθούν σε συνέντευξη εντός ενός μήνα από την ημερομηνία λήξης της προθεσμίας υποβολής των αιτήσεων.</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Pr="005346CE" w:rsidRDefault="00AF6021" w:rsidP="00DC15A7">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Παγκύπριο Ιατρικό Σύλλογο.</w:t>
      </w: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CF1" w:rsidRDefault="00B40CF1" w:rsidP="002F429F">
      <w:pPr>
        <w:spacing w:after="0" w:line="240" w:lineRule="auto"/>
      </w:pPr>
      <w:r>
        <w:separator/>
      </w:r>
    </w:p>
  </w:endnote>
  <w:endnote w:type="continuationSeparator" w:id="0">
    <w:p w:rsidR="00B40CF1" w:rsidRDefault="00B40CF1"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CF1" w:rsidRDefault="00B40CF1" w:rsidP="002F429F">
      <w:pPr>
        <w:spacing w:after="0" w:line="240" w:lineRule="auto"/>
      </w:pPr>
      <w:r>
        <w:separator/>
      </w:r>
    </w:p>
  </w:footnote>
  <w:footnote w:type="continuationSeparator" w:id="0">
    <w:p w:rsidR="00B40CF1" w:rsidRDefault="00B40CF1"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F15679"/>
    <w:multiLevelType w:val="hybridMultilevel"/>
    <w:tmpl w:val="2C0E6140"/>
    <w:lvl w:ilvl="0" w:tplc="31363614">
      <w:start w:val="1"/>
      <mc:AlternateContent>
        <mc:Choice Requires="w14">
          <w:numFmt w:val="custom" w:format="α, β, γ, ..."/>
        </mc:Choice>
        <mc:Fallback>
          <w:numFmt w:val="decimal"/>
        </mc:Fallback>
      </mc:AlternateContent>
      <w:lvlText w:val="(%1)"/>
      <w:lvlJc w:val="left"/>
      <w:pPr>
        <w:ind w:left="644" w:hanging="360"/>
      </w:pPr>
      <w:rPr>
        <w:rFonts w:ascii="Arial" w:eastAsia="Times New Roman" w:hAnsi="Arial" w:cs="Times New Roman" w:hint="default"/>
        <w:sz w:val="18"/>
        <w:szCs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7375CC1"/>
    <w:multiLevelType w:val="hybridMultilevel"/>
    <w:tmpl w:val="0BE21CD2"/>
    <w:lvl w:ilvl="0" w:tplc="23F26B28">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827722"/>
    <w:multiLevelType w:val="hybridMultilevel"/>
    <w:tmpl w:val="9AD42EE0"/>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BFC71CC"/>
    <w:multiLevelType w:val="hybridMultilevel"/>
    <w:tmpl w:val="EBC44AC8"/>
    <w:lvl w:ilvl="0" w:tplc="838E4390">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0"/>
  </w:num>
  <w:num w:numId="5">
    <w:abstractNumId w:val="10"/>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3"/>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6C14"/>
    <w:rsid w:val="0001187F"/>
    <w:rsid w:val="00013143"/>
    <w:rsid w:val="000143BD"/>
    <w:rsid w:val="0001511F"/>
    <w:rsid w:val="00033919"/>
    <w:rsid w:val="00035B55"/>
    <w:rsid w:val="00074503"/>
    <w:rsid w:val="00085C9B"/>
    <w:rsid w:val="00090967"/>
    <w:rsid w:val="000A1692"/>
    <w:rsid w:val="000A1E23"/>
    <w:rsid w:val="000A40B7"/>
    <w:rsid w:val="000A7318"/>
    <w:rsid w:val="000B6444"/>
    <w:rsid w:val="000E05BA"/>
    <w:rsid w:val="000E7A1E"/>
    <w:rsid w:val="000E7D89"/>
    <w:rsid w:val="00102108"/>
    <w:rsid w:val="001067EF"/>
    <w:rsid w:val="00110A80"/>
    <w:rsid w:val="00117FB7"/>
    <w:rsid w:val="001270C0"/>
    <w:rsid w:val="00135A8D"/>
    <w:rsid w:val="0015255C"/>
    <w:rsid w:val="001541B4"/>
    <w:rsid w:val="00155BE3"/>
    <w:rsid w:val="00155C12"/>
    <w:rsid w:val="0016154F"/>
    <w:rsid w:val="00166B51"/>
    <w:rsid w:val="00172DD6"/>
    <w:rsid w:val="001846C5"/>
    <w:rsid w:val="00184BA9"/>
    <w:rsid w:val="00193588"/>
    <w:rsid w:val="00196480"/>
    <w:rsid w:val="001A0899"/>
    <w:rsid w:val="001B5A05"/>
    <w:rsid w:val="001D37DE"/>
    <w:rsid w:val="001E488F"/>
    <w:rsid w:val="001F5EF1"/>
    <w:rsid w:val="001F6BFC"/>
    <w:rsid w:val="00201855"/>
    <w:rsid w:val="002030A3"/>
    <w:rsid w:val="00210563"/>
    <w:rsid w:val="002119E8"/>
    <w:rsid w:val="00234C43"/>
    <w:rsid w:val="002361F8"/>
    <w:rsid w:val="0024305A"/>
    <w:rsid w:val="00252842"/>
    <w:rsid w:val="00253992"/>
    <w:rsid w:val="00255F5C"/>
    <w:rsid w:val="00272DAD"/>
    <w:rsid w:val="002A61BC"/>
    <w:rsid w:val="002B0F1B"/>
    <w:rsid w:val="002D4462"/>
    <w:rsid w:val="002F0507"/>
    <w:rsid w:val="002F429F"/>
    <w:rsid w:val="002F7742"/>
    <w:rsid w:val="002F798E"/>
    <w:rsid w:val="002F7B25"/>
    <w:rsid w:val="00312278"/>
    <w:rsid w:val="00314C2F"/>
    <w:rsid w:val="00326C6E"/>
    <w:rsid w:val="00342FC6"/>
    <w:rsid w:val="00353C0A"/>
    <w:rsid w:val="0035575D"/>
    <w:rsid w:val="003565B9"/>
    <w:rsid w:val="003674AF"/>
    <w:rsid w:val="0037381A"/>
    <w:rsid w:val="00376B2A"/>
    <w:rsid w:val="003A0993"/>
    <w:rsid w:val="003B012D"/>
    <w:rsid w:val="003B50B9"/>
    <w:rsid w:val="003C5774"/>
    <w:rsid w:val="003E3026"/>
    <w:rsid w:val="003F0AA3"/>
    <w:rsid w:val="00400F9D"/>
    <w:rsid w:val="0040374E"/>
    <w:rsid w:val="00406840"/>
    <w:rsid w:val="00453999"/>
    <w:rsid w:val="0046053B"/>
    <w:rsid w:val="004708EA"/>
    <w:rsid w:val="00471079"/>
    <w:rsid w:val="00472DB9"/>
    <w:rsid w:val="004A144F"/>
    <w:rsid w:val="004A5E0A"/>
    <w:rsid w:val="004B72EB"/>
    <w:rsid w:val="004C1B98"/>
    <w:rsid w:val="004C3882"/>
    <w:rsid w:val="004C5884"/>
    <w:rsid w:val="004C714A"/>
    <w:rsid w:val="004C7937"/>
    <w:rsid w:val="004D60A0"/>
    <w:rsid w:val="0052512B"/>
    <w:rsid w:val="00527FCE"/>
    <w:rsid w:val="00533B8C"/>
    <w:rsid w:val="005346CE"/>
    <w:rsid w:val="005462B0"/>
    <w:rsid w:val="00546CB2"/>
    <w:rsid w:val="0055170C"/>
    <w:rsid w:val="00567019"/>
    <w:rsid w:val="00571274"/>
    <w:rsid w:val="005750CD"/>
    <w:rsid w:val="00580568"/>
    <w:rsid w:val="00580AEB"/>
    <w:rsid w:val="00587656"/>
    <w:rsid w:val="005B70D7"/>
    <w:rsid w:val="005C3BDB"/>
    <w:rsid w:val="005D011C"/>
    <w:rsid w:val="005D4518"/>
    <w:rsid w:val="005E22B9"/>
    <w:rsid w:val="005E3AEB"/>
    <w:rsid w:val="005F6678"/>
    <w:rsid w:val="00613B1B"/>
    <w:rsid w:val="00634355"/>
    <w:rsid w:val="00681680"/>
    <w:rsid w:val="00685DBE"/>
    <w:rsid w:val="006B0ACE"/>
    <w:rsid w:val="006C156B"/>
    <w:rsid w:val="006C3433"/>
    <w:rsid w:val="006D0010"/>
    <w:rsid w:val="006D40ED"/>
    <w:rsid w:val="006D45E4"/>
    <w:rsid w:val="006E1814"/>
    <w:rsid w:val="006E591E"/>
    <w:rsid w:val="006E5BAC"/>
    <w:rsid w:val="006F2496"/>
    <w:rsid w:val="006F2901"/>
    <w:rsid w:val="006F5E45"/>
    <w:rsid w:val="00703C62"/>
    <w:rsid w:val="007142D6"/>
    <w:rsid w:val="00727A9D"/>
    <w:rsid w:val="00735BB7"/>
    <w:rsid w:val="007714B4"/>
    <w:rsid w:val="00782382"/>
    <w:rsid w:val="007835E5"/>
    <w:rsid w:val="00786B30"/>
    <w:rsid w:val="00796967"/>
    <w:rsid w:val="007A404A"/>
    <w:rsid w:val="007A5B9A"/>
    <w:rsid w:val="007B30B3"/>
    <w:rsid w:val="007D1AE9"/>
    <w:rsid w:val="00804958"/>
    <w:rsid w:val="00807D89"/>
    <w:rsid w:val="00817CE6"/>
    <w:rsid w:val="00833922"/>
    <w:rsid w:val="00844263"/>
    <w:rsid w:val="00844B7F"/>
    <w:rsid w:val="008636AC"/>
    <w:rsid w:val="0086739D"/>
    <w:rsid w:val="008706F5"/>
    <w:rsid w:val="00880BA3"/>
    <w:rsid w:val="00887490"/>
    <w:rsid w:val="00897673"/>
    <w:rsid w:val="008B0D45"/>
    <w:rsid w:val="008E0522"/>
    <w:rsid w:val="008E2494"/>
    <w:rsid w:val="00901AAC"/>
    <w:rsid w:val="00901D11"/>
    <w:rsid w:val="009161D3"/>
    <w:rsid w:val="00945299"/>
    <w:rsid w:val="0095167C"/>
    <w:rsid w:val="00955BA8"/>
    <w:rsid w:val="00957146"/>
    <w:rsid w:val="00977779"/>
    <w:rsid w:val="0098001F"/>
    <w:rsid w:val="0099248B"/>
    <w:rsid w:val="00994A33"/>
    <w:rsid w:val="009B52C1"/>
    <w:rsid w:val="009B5F76"/>
    <w:rsid w:val="009D1A6A"/>
    <w:rsid w:val="009D237B"/>
    <w:rsid w:val="009D5E9E"/>
    <w:rsid w:val="009D7760"/>
    <w:rsid w:val="009E1714"/>
    <w:rsid w:val="009F01D5"/>
    <w:rsid w:val="009F19CD"/>
    <w:rsid w:val="00A07AE8"/>
    <w:rsid w:val="00A52CD4"/>
    <w:rsid w:val="00A55360"/>
    <w:rsid w:val="00A56E81"/>
    <w:rsid w:val="00A81A49"/>
    <w:rsid w:val="00AA79CB"/>
    <w:rsid w:val="00AF14A7"/>
    <w:rsid w:val="00AF6021"/>
    <w:rsid w:val="00B00F71"/>
    <w:rsid w:val="00B15509"/>
    <w:rsid w:val="00B236DE"/>
    <w:rsid w:val="00B40CF1"/>
    <w:rsid w:val="00B504AE"/>
    <w:rsid w:val="00B82FE4"/>
    <w:rsid w:val="00B9570F"/>
    <w:rsid w:val="00BB0147"/>
    <w:rsid w:val="00BB1A64"/>
    <w:rsid w:val="00BB321F"/>
    <w:rsid w:val="00BC0404"/>
    <w:rsid w:val="00BC0643"/>
    <w:rsid w:val="00BC3998"/>
    <w:rsid w:val="00BC7E83"/>
    <w:rsid w:val="00BE3BE6"/>
    <w:rsid w:val="00BE5DB8"/>
    <w:rsid w:val="00C07191"/>
    <w:rsid w:val="00C07C63"/>
    <w:rsid w:val="00C23283"/>
    <w:rsid w:val="00C437B5"/>
    <w:rsid w:val="00C50153"/>
    <w:rsid w:val="00C50ECB"/>
    <w:rsid w:val="00C5542A"/>
    <w:rsid w:val="00C86B32"/>
    <w:rsid w:val="00CA4E1A"/>
    <w:rsid w:val="00CA69F4"/>
    <w:rsid w:val="00CC5C69"/>
    <w:rsid w:val="00CD3126"/>
    <w:rsid w:val="00CD7BAC"/>
    <w:rsid w:val="00CE673A"/>
    <w:rsid w:val="00D02432"/>
    <w:rsid w:val="00D22912"/>
    <w:rsid w:val="00D30E4F"/>
    <w:rsid w:val="00D51EAB"/>
    <w:rsid w:val="00D62AF7"/>
    <w:rsid w:val="00D64999"/>
    <w:rsid w:val="00D850E1"/>
    <w:rsid w:val="00DA13B6"/>
    <w:rsid w:val="00DB3494"/>
    <w:rsid w:val="00DB6099"/>
    <w:rsid w:val="00DC15A7"/>
    <w:rsid w:val="00DC659B"/>
    <w:rsid w:val="00DE04A0"/>
    <w:rsid w:val="00DE4C5D"/>
    <w:rsid w:val="00DF6B57"/>
    <w:rsid w:val="00E05245"/>
    <w:rsid w:val="00E11A02"/>
    <w:rsid w:val="00E2491A"/>
    <w:rsid w:val="00E25C85"/>
    <w:rsid w:val="00E375AD"/>
    <w:rsid w:val="00E5765C"/>
    <w:rsid w:val="00E752D1"/>
    <w:rsid w:val="00EB3C14"/>
    <w:rsid w:val="00F10645"/>
    <w:rsid w:val="00F36E3C"/>
    <w:rsid w:val="00F406EF"/>
    <w:rsid w:val="00F60E81"/>
    <w:rsid w:val="00F831BE"/>
    <w:rsid w:val="00F87B78"/>
    <w:rsid w:val="00F9185D"/>
    <w:rsid w:val="00FA1D8E"/>
    <w:rsid w:val="00FA581E"/>
    <w:rsid w:val="00FA5D65"/>
    <w:rsid w:val="00FC3DAF"/>
    <w:rsid w:val="00FD3271"/>
    <w:rsid w:val="00FD40C3"/>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1570</Words>
  <Characters>8483</Characters>
  <Application>Microsoft Office Word</Application>
  <DocSecurity>0</DocSecurity>
  <Lines>70</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2020-05-13T09:49:00Z</cp:lastPrinted>
  <dcterms:created xsi:type="dcterms:W3CDTF">2020-05-15T11:07:00Z</dcterms:created>
  <dcterms:modified xsi:type="dcterms:W3CDTF">2020-05-15T11:07:00Z</dcterms:modified>
</cp:coreProperties>
</file>