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28D" w:rsidRPr="0096128D" w:rsidRDefault="00AF1EE2" w:rsidP="0096128D">
      <w:pPr>
        <w:shd w:val="clear" w:color="auto" w:fill="FFFFFF"/>
        <w:spacing w:after="90" w:line="240" w:lineRule="auto"/>
        <w:outlineLvl w:val="1"/>
        <w:rPr>
          <w:rFonts w:ascii="Arial" w:eastAsia="Times New Roman" w:hAnsi="Arial" w:cs="Arial"/>
          <w:b/>
          <w:bCs/>
          <w:color w:val="003D5F"/>
          <w:sz w:val="24"/>
          <w:szCs w:val="24"/>
          <w:lang w:eastAsia="el-GR"/>
        </w:rPr>
      </w:pPr>
      <w:hyperlink r:id="rId4" w:history="1">
        <w:r w:rsidR="0096128D" w:rsidRPr="0096128D">
          <w:rPr>
            <w:rFonts w:ascii="Arial" w:eastAsia="Times New Roman" w:hAnsi="Arial" w:cs="Arial"/>
            <w:b/>
            <w:bCs/>
            <w:color w:val="003D5F"/>
            <w:sz w:val="24"/>
            <w:u w:val="single"/>
            <w:lang w:eastAsia="el-GR"/>
          </w:rPr>
          <w:t>Οφθαλμίατροι στη Γερμανία</w:t>
        </w:r>
      </w:hyperlink>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color w:val="130943"/>
          <w:sz w:val="21"/>
          <w:szCs w:val="21"/>
          <w:lang w:eastAsia="el-GR"/>
        </w:rPr>
        <w:t>Πελάτης μας, όμιλος ιδιωτικών κλινικών της Γερμανίας επιθυμεί να προσλάβει μόνιμα:</w:t>
      </w:r>
      <w:r w:rsidRPr="0096128D">
        <w:rPr>
          <w:rFonts w:ascii="Open Sans" w:eastAsia="Times New Roman" w:hAnsi="Open Sans" w:cs="Times New Roman"/>
          <w:color w:val="130943"/>
          <w:sz w:val="21"/>
          <w:lang w:eastAsia="el-GR"/>
        </w:rPr>
        <w:t> </w:t>
      </w:r>
      <w:r w:rsidRPr="0096128D">
        <w:rPr>
          <w:rFonts w:ascii="Open Sans" w:eastAsia="Times New Roman" w:hAnsi="Open Sans" w:cs="Times New Roman"/>
          <w:b/>
          <w:bCs/>
          <w:color w:val="130943"/>
          <w:sz w:val="21"/>
          <w:szCs w:val="21"/>
          <w:lang w:eastAsia="el-GR"/>
        </w:rPr>
        <w:t>Οφθαλμιάτρους και ειδικευόμενους</w:t>
      </w:r>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color w:val="130943"/>
          <w:sz w:val="21"/>
          <w:szCs w:val="21"/>
          <w:lang w:eastAsia="el-GR"/>
        </w:rPr>
        <w:t>Οι κατάλληλοι υποψήφιοι/ες, απόφοιτοι Ιατρικών Σχολών Ευρώπης ή Αμερικής (επιθυμητά της Ευρωπαϊκής Ένωσης) ειδικευμένοι ή ειδικευόμενοι στην Οφθαλμιατρική - Οφθαλμοχειρουργική, θα εργαστούν μόνιμα σε έναν μοντέρνο Γερμανικό ιατρικό όμιλο με σύγχρονο ιατροτεχνικό εξοπλισμό και ανάλογο περιβάλλον εργασίας.</w:t>
      </w:r>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color w:val="130943"/>
          <w:sz w:val="21"/>
          <w:szCs w:val="21"/>
          <w:lang w:eastAsia="el-GR"/>
        </w:rPr>
        <w:t>Απαραίτητες προϋποθέσεις είναι οι ιατροί να έχουν αποκτήσει πτυχίο και ειδικότητα από χώρα που ανήκει στην Ευρωπαϊκή Ένωση και να μιλούν επαρκώς τη Γερμανική γλώσσα (σε επίπεδο C1).</w:t>
      </w:r>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color w:val="130943"/>
          <w:sz w:val="21"/>
          <w:szCs w:val="21"/>
          <w:lang w:eastAsia="el-GR"/>
        </w:rPr>
        <w:t>Η εταιρία μας παρέχει πληροφορίες και πλήρη υποστήριξη προκειμένου να πραγματοποιηθεί η πρόσληψη των ιατρών στο αντίστοιχο νοσοκομείο και να εξασφαλιστούν όλες οι σχετικές άδειες,  εγγραφή στον οικείο ιατρικό σύλλογο, αποκτηση συνταγολογίου κλπ. Οι υπηρεσίες μας αμείβονται από τα ξένα νοσοκομεία, ενώ οι ιατροί δεν καταβάλλουν κανενός είδους αμοιβή σε κανένα στάδιο της διαδικασίας.</w:t>
      </w:r>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color w:val="130943"/>
          <w:sz w:val="21"/>
          <w:szCs w:val="21"/>
          <w:lang w:eastAsia="el-GR"/>
        </w:rPr>
        <w:t>Προσφέρεται ικανοποιητικό πακέτο αμοιβών και μοντέρνο εργασιακό περιβάλλον σε μεγάλα νοσοκομεία με ποιοτικές προδιαγραφές εργασίας. </w:t>
      </w:r>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color w:val="130943"/>
          <w:sz w:val="21"/>
          <w:szCs w:val="21"/>
          <w:lang w:eastAsia="el-GR"/>
        </w:rPr>
        <w:t>Αν επιθυμείτε την μόνιμη ένταξή σας στο μεγαλύτερο σύστημα υγείας της ηπείρου μας με 20.000 ενεργές νοσοκομειακές κλίνες, παρακαλούμε στείλτε το βιογραφικό σας σημείωμα στα Γερμανικά στο Info@hrstrategy.gr</w:t>
      </w:r>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color w:val="130943"/>
          <w:sz w:val="21"/>
          <w:szCs w:val="21"/>
          <w:lang w:eastAsia="el-GR"/>
        </w:rPr>
        <w:t> </w:t>
      </w:r>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color w:val="130943"/>
          <w:sz w:val="21"/>
          <w:szCs w:val="21"/>
          <w:lang w:eastAsia="el-GR"/>
        </w:rPr>
        <w:t> </w:t>
      </w:r>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color w:val="130943"/>
          <w:sz w:val="21"/>
          <w:szCs w:val="21"/>
          <w:lang w:eastAsia="el-GR"/>
        </w:rPr>
        <w:t> </w:t>
      </w:r>
    </w:p>
    <w:p w:rsidR="0096128D" w:rsidRPr="0096128D" w:rsidRDefault="0096128D" w:rsidP="0096128D">
      <w:pPr>
        <w:shd w:val="clear" w:color="auto" w:fill="FFFFFF"/>
        <w:spacing w:before="134" w:after="134" w:line="240" w:lineRule="auto"/>
        <w:rPr>
          <w:rFonts w:ascii="Open Sans" w:eastAsia="Times New Roman" w:hAnsi="Open Sans" w:cs="Times New Roman"/>
          <w:color w:val="130943"/>
          <w:sz w:val="21"/>
          <w:szCs w:val="21"/>
          <w:lang w:eastAsia="el-GR"/>
        </w:rPr>
      </w:pPr>
      <w:r w:rsidRPr="0096128D">
        <w:rPr>
          <w:rFonts w:ascii="Open Sans" w:eastAsia="Times New Roman" w:hAnsi="Open Sans" w:cs="Times New Roman"/>
          <w:i/>
          <w:iCs/>
          <w:color w:val="130943"/>
          <w:sz w:val="21"/>
          <w:szCs w:val="21"/>
          <w:lang w:eastAsia="el-GR"/>
        </w:rPr>
        <w:t>Η HRStrategy (www.hrstrategy.gr) είναι ελληνική εταιρία διαχείρισης σταδιοδρομίας υγειονομικών επιστημόνων συνεργαζόμενη αποκλειστικά μόνο με μεγάλα πανεπιστημιακά η ιδιωτικά νοσοκομεία της Ευρώπης και μεγάλες, ή άλλες οργανωμένες δομές υγείας. επιδιώκοντας να παρέχει υπηρεσίες που οδηγούν στην εξασφάλιση των συμφερόντων των Ευρωπαίων επιστημόνων σε μακροχρόνια βάση. Οι συνεργασίες που έχουμε συνάψει έχουν ελεγχθεί από τις οικείες πρεσβείες και τους ιατρικούς συλλόγους των Ευρωπαϊκών χωρών με τις οποίες συνεργαζόμαστε.</w:t>
      </w:r>
    </w:p>
    <w:p w:rsidR="004D09EC" w:rsidRDefault="004D09EC"/>
    <w:sectPr w:rsidR="004D09EC" w:rsidSect="004D09E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6128D"/>
    <w:rsid w:val="004D09EC"/>
    <w:rsid w:val="0096128D"/>
    <w:rsid w:val="00AF1EE2"/>
    <w:rsid w:val="00B71A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9EC"/>
  </w:style>
  <w:style w:type="paragraph" w:styleId="2">
    <w:name w:val="heading 2"/>
    <w:basedOn w:val="a"/>
    <w:link w:val="2Char"/>
    <w:uiPriority w:val="9"/>
    <w:qFormat/>
    <w:rsid w:val="0096128D"/>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6128D"/>
    <w:rPr>
      <w:rFonts w:ascii="Times New Roman" w:eastAsia="Times New Roman" w:hAnsi="Times New Roman" w:cs="Times New Roman"/>
      <w:b/>
      <w:bCs/>
      <w:sz w:val="36"/>
      <w:szCs w:val="36"/>
      <w:lang w:eastAsia="el-GR"/>
    </w:rPr>
  </w:style>
  <w:style w:type="character" w:styleId="-">
    <w:name w:val="Hyperlink"/>
    <w:basedOn w:val="a0"/>
    <w:uiPriority w:val="99"/>
    <w:semiHidden/>
    <w:unhideWhenUsed/>
    <w:rsid w:val="0096128D"/>
    <w:rPr>
      <w:color w:val="0000FF"/>
      <w:u w:val="single"/>
    </w:rPr>
  </w:style>
  <w:style w:type="character" w:customStyle="1" w:styleId="apple-converted-space">
    <w:name w:val="apple-converted-space"/>
    <w:basedOn w:val="a0"/>
    <w:rsid w:val="0096128D"/>
  </w:style>
  <w:style w:type="character" w:styleId="a3">
    <w:name w:val="Emphasis"/>
    <w:basedOn w:val="a0"/>
    <w:uiPriority w:val="20"/>
    <w:qFormat/>
    <w:rsid w:val="0096128D"/>
    <w:rPr>
      <w:i/>
      <w:iCs/>
    </w:rPr>
  </w:style>
  <w:style w:type="paragraph" w:styleId="Web">
    <w:name w:val="Normal (Web)"/>
    <w:basedOn w:val="a"/>
    <w:uiPriority w:val="99"/>
    <w:semiHidden/>
    <w:unhideWhenUsed/>
    <w:rsid w:val="0096128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60178127">
      <w:bodyDiv w:val="1"/>
      <w:marLeft w:val="0"/>
      <w:marRight w:val="0"/>
      <w:marTop w:val="0"/>
      <w:marBottom w:val="0"/>
      <w:divBdr>
        <w:top w:val="none" w:sz="0" w:space="0" w:color="auto"/>
        <w:left w:val="none" w:sz="0" w:space="0" w:color="auto"/>
        <w:bottom w:val="none" w:sz="0" w:space="0" w:color="auto"/>
        <w:right w:val="none" w:sz="0" w:space="0" w:color="auto"/>
      </w:divBdr>
      <w:divsChild>
        <w:div w:id="387996175">
          <w:marLeft w:val="0"/>
          <w:marRight w:val="0"/>
          <w:marTop w:val="0"/>
          <w:marBottom w:val="0"/>
          <w:divBdr>
            <w:top w:val="none" w:sz="0" w:space="0" w:color="auto"/>
            <w:left w:val="none" w:sz="0" w:space="0" w:color="auto"/>
            <w:bottom w:val="none" w:sz="0" w:space="0" w:color="auto"/>
            <w:right w:val="none" w:sz="0" w:space="0" w:color="auto"/>
          </w:divBdr>
          <w:divsChild>
            <w:div w:id="866676039">
              <w:marLeft w:val="0"/>
              <w:marRight w:val="0"/>
              <w:marTop w:val="0"/>
              <w:marBottom w:val="0"/>
              <w:divBdr>
                <w:top w:val="none" w:sz="0" w:space="0" w:color="auto"/>
                <w:left w:val="none" w:sz="0" w:space="0" w:color="auto"/>
                <w:bottom w:val="none" w:sz="0" w:space="0" w:color="auto"/>
                <w:right w:val="none" w:sz="0" w:space="0" w:color="auto"/>
              </w:divBdr>
            </w:div>
            <w:div w:id="1775514978">
              <w:marLeft w:val="0"/>
              <w:marRight w:val="0"/>
              <w:marTop w:val="0"/>
              <w:marBottom w:val="0"/>
              <w:divBdr>
                <w:top w:val="none" w:sz="0" w:space="0" w:color="auto"/>
                <w:left w:val="none" w:sz="0" w:space="0" w:color="auto"/>
                <w:bottom w:val="none" w:sz="0" w:space="0" w:color="auto"/>
                <w:right w:val="none" w:sz="0" w:space="0" w:color="auto"/>
              </w:divBdr>
              <w:divsChild>
                <w:div w:id="792023874">
                  <w:marLeft w:val="0"/>
                  <w:marRight w:val="0"/>
                  <w:marTop w:val="0"/>
                  <w:marBottom w:val="0"/>
                  <w:divBdr>
                    <w:top w:val="none" w:sz="0" w:space="0" w:color="auto"/>
                    <w:left w:val="none" w:sz="0" w:space="0" w:color="auto"/>
                    <w:bottom w:val="none" w:sz="0" w:space="0" w:color="auto"/>
                    <w:right w:val="none" w:sz="0" w:space="0" w:color="auto"/>
                  </w:divBdr>
                  <w:divsChild>
                    <w:div w:id="1823571504">
                      <w:marLeft w:val="0"/>
                      <w:marRight w:val="0"/>
                      <w:marTop w:val="0"/>
                      <w:marBottom w:val="0"/>
                      <w:divBdr>
                        <w:top w:val="none" w:sz="0" w:space="0" w:color="auto"/>
                        <w:left w:val="none" w:sz="0" w:space="0" w:color="auto"/>
                        <w:bottom w:val="none" w:sz="0" w:space="0" w:color="auto"/>
                        <w:right w:val="none" w:sz="0" w:space="0" w:color="auto"/>
                      </w:divBdr>
                    </w:div>
                  </w:divsChild>
                </w:div>
                <w:div w:id="1988319901">
                  <w:marLeft w:val="0"/>
                  <w:marRight w:val="0"/>
                  <w:marTop w:val="0"/>
                  <w:marBottom w:val="0"/>
                  <w:divBdr>
                    <w:top w:val="none" w:sz="0" w:space="0" w:color="auto"/>
                    <w:left w:val="none" w:sz="0" w:space="0" w:color="auto"/>
                    <w:bottom w:val="none" w:sz="0" w:space="0" w:color="auto"/>
                    <w:right w:val="none" w:sz="0" w:space="0" w:color="auto"/>
                  </w:divBdr>
                  <w:divsChild>
                    <w:div w:id="6432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rstrategy.gr/aggelies-ergasias-job-ads/ophthalmiatroi-ste-germani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1672</Characters>
  <Application>Microsoft Office Word</Application>
  <DocSecurity>0</DocSecurity>
  <Lines>13</Lines>
  <Paragraphs>3</Paragraphs>
  <ScaleCrop>false</ScaleCrop>
  <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micser1</dc:creator>
  <cp:lastModifiedBy> </cp:lastModifiedBy>
  <cp:revision>2</cp:revision>
  <dcterms:created xsi:type="dcterms:W3CDTF">2016-12-21T06:59:00Z</dcterms:created>
  <dcterms:modified xsi:type="dcterms:W3CDTF">2016-12-21T06:59:00Z</dcterms:modified>
</cp:coreProperties>
</file>