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93" w:rsidRPr="001E5F93" w:rsidRDefault="001E5F93" w:rsidP="001E5F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b/>
          <w:bCs/>
          <w:sz w:val="24"/>
          <w:szCs w:val="24"/>
        </w:rPr>
        <w:t>Θέση Εργασίας: Παιδοψυχίατρος στην Κινητή Μονάδα Ψυχικής Υγείας Χίου</w:t>
      </w:r>
    </w:p>
    <w:p w:rsidR="001E5F93" w:rsidRPr="001E5F93" w:rsidRDefault="001E5F93" w:rsidP="001E5F9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Αγαπητοί συνάδελφοι, συνεργάτες και φίλοι,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Η Κινητή Μονάδα Ψυχικής Υγείας Χίου του Κέντρου Παιδιού και Εφήβου αναζητά Παιδοψυχίατρο.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Η συνεργασία θα έχει τη μορφή εξαρτημένης σχέσης εργασίας με 1 ή 2 ταξίδια ανά μήνα και με ωράριο ώστε να εξυπηρετούνται οι ανάγκες, πάντα με προηγούμενη συνεννόηση. Επίσης καλύπτονται έξοδα διαμονής και μετακίνησης προς και από τη Χίο.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F93">
        <w:rPr>
          <w:rFonts w:ascii="Times New Roman" w:eastAsia="Times New Roman" w:hAnsi="Times New Roman" w:cs="Times New Roman"/>
          <w:sz w:val="24"/>
          <w:szCs w:val="24"/>
        </w:rPr>
        <w:t>Δειτε</w:t>
      </w:r>
      <w:proofErr w:type="spellEnd"/>
      <w:r w:rsidRPr="001E5F93">
        <w:rPr>
          <w:rFonts w:ascii="Times New Roman" w:eastAsia="Times New Roman" w:hAnsi="Times New Roman" w:cs="Times New Roman"/>
          <w:sz w:val="24"/>
          <w:szCs w:val="24"/>
        </w:rPr>
        <w:t xml:space="preserve"> εδώ αναλυτικές πληροφορίες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1E5F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https://kpechios.gr/ta-nea/44-prokyrikseis/783-anazitisi-paidopsychiatru-kmpsy</w:t>
        </w:r>
      </w:hyperlink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Με την παράκληση για ανάρτηση/προώθηση στα μέλη σας.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Σας ευχαριστώ πολύ,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 xml:space="preserve">Νατάσα </w:t>
      </w:r>
      <w:proofErr w:type="spellStart"/>
      <w:r w:rsidRPr="001E5F93">
        <w:rPr>
          <w:rFonts w:ascii="Times New Roman" w:eastAsia="Times New Roman" w:hAnsi="Times New Roman" w:cs="Times New Roman"/>
          <w:sz w:val="24"/>
          <w:szCs w:val="24"/>
        </w:rPr>
        <w:t>Σπαντιδάκη</w:t>
      </w:r>
      <w:proofErr w:type="spellEnd"/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Τμήμα Προβολής και Προώθησης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Κέντρο Παιδιού και Εφήβου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Χρυσολωρά 10-12, 12132, Περιστέρι, Αττική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F93">
        <w:rPr>
          <w:rFonts w:ascii="Times New Roman" w:eastAsia="Times New Roman" w:hAnsi="Times New Roman" w:cs="Times New Roman"/>
          <w:sz w:val="24"/>
          <w:szCs w:val="24"/>
        </w:rPr>
        <w:t>2105771502, 6942423140</w:t>
      </w:r>
    </w:p>
    <w:p w:rsidR="001E5F93" w:rsidRPr="001E5F93" w:rsidRDefault="001E5F93" w:rsidP="001E5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1E5F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www.kpechios.gr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93"/>
    <w:rsid w:val="00106E10"/>
    <w:rsid w:val="001A48E2"/>
    <w:rsid w:val="001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pechios.gr/" TargetMode="External"/><Relationship Id="rId5" Type="http://schemas.openxmlformats.org/officeDocument/2006/relationships/hyperlink" Target="https://kpechios.gr/ta-nea/44-prokyrikseis/783-anazitisi-paidopsychiatru-kmpsy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2020-10-12T05:51:00Z</dcterms:created>
  <dcterms:modified xsi:type="dcterms:W3CDTF">2020-10-12T05:52:00Z</dcterms:modified>
</cp:coreProperties>
</file>