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E2" w:rsidRDefault="00A804E2" w:rsidP="00A804E2">
      <w:r>
        <w:rPr>
          <w:i/>
          <w:iCs/>
        </w:rPr>
        <w:t>Η </w:t>
      </w:r>
      <w:proofErr w:type="spellStart"/>
      <w:r>
        <w:rPr>
          <w:b/>
          <w:bCs/>
          <w:i/>
          <w:iCs/>
        </w:rPr>
        <w:t>Euromotion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Medical</w:t>
      </w:r>
      <w:proofErr w:type="spellEnd"/>
      <w:r>
        <w:rPr>
          <w:i/>
          <w:iCs/>
        </w:rPr>
        <w:t> αναζητά</w:t>
      </w:r>
      <w:r>
        <w:rPr>
          <w:b/>
          <w:bCs/>
          <w:i/>
          <w:iCs/>
        </w:rPr>
        <w:t> ψυχιάτρους</w:t>
      </w:r>
      <w:r>
        <w:rPr>
          <w:i/>
          <w:iCs/>
        </w:rPr>
        <w:t> (άνδρας/</w:t>
      </w:r>
      <w:proofErr w:type="spellStart"/>
      <w:r>
        <w:rPr>
          <w:i/>
          <w:iCs/>
        </w:rPr>
        <w:t>γυναίκ</w:t>
      </w:r>
      <w:proofErr w:type="spellEnd"/>
      <w:r>
        <w:rPr>
          <w:i/>
          <w:iCs/>
        </w:rPr>
        <w:t>α) για να εργαστούν σε δημόσιο νοσοκομείο στη </w:t>
      </w:r>
      <w:r>
        <w:rPr>
          <w:b/>
          <w:bCs/>
          <w:i/>
          <w:iCs/>
        </w:rPr>
        <w:t>νότια Γαλλία (κοντά στα ισπανικά σύνορα)</w:t>
      </w:r>
      <w:r>
        <w:rPr>
          <w:i/>
          <w:iCs/>
        </w:rPr>
        <w:t>.</w:t>
      </w:r>
    </w:p>
    <w:p w:rsidR="00A804E2" w:rsidRDefault="00A804E2" w:rsidP="00A804E2"/>
    <w:p w:rsidR="00A804E2" w:rsidRDefault="00A804E2" w:rsidP="00A804E2">
      <w:r>
        <w:rPr>
          <w:b/>
          <w:bCs/>
          <w:i/>
          <w:iCs/>
          <w:u w:val="single"/>
        </w:rPr>
        <w:t>Περιγραφή:</w:t>
      </w:r>
    </w:p>
    <w:p w:rsidR="00A804E2" w:rsidRDefault="00A804E2" w:rsidP="00A804E2"/>
    <w:p w:rsidR="00A804E2" w:rsidRDefault="00A804E2" w:rsidP="00A804E2">
      <w:r>
        <w:rPr>
          <w:i/>
          <w:iCs/>
        </w:rPr>
        <w:t>- Συμβόλαιο μισθωτής εργασίας</w:t>
      </w:r>
    </w:p>
    <w:p w:rsidR="00A804E2" w:rsidRDefault="00A804E2" w:rsidP="00A804E2">
      <w:r>
        <w:rPr>
          <w:i/>
          <w:iCs/>
        </w:rPr>
        <w:t>- Δημόσιο νοσοκομείο που βρίσκεται σε απόσταση μιας ώρας από την Τουλούζη</w:t>
      </w:r>
    </w:p>
    <w:p w:rsidR="00A804E2" w:rsidRDefault="00A804E2" w:rsidP="00A804E2">
      <w:r>
        <w:rPr>
          <w:i/>
          <w:iCs/>
        </w:rPr>
        <w:t>- Δραστηριότητα ψυχιατρικής ενηλίκων: πλήρεις μονάδες νοσηλείας, εξωτερικά ιατρεία, ιατρικό-ψυχολογικό κέντρο, μερική νοσηλεία, ημερήσιο νοσοκομείο.</w:t>
      </w:r>
    </w:p>
    <w:p w:rsidR="00A804E2" w:rsidRDefault="00A804E2" w:rsidP="00A804E2"/>
    <w:p w:rsidR="00A804E2" w:rsidRDefault="00A804E2" w:rsidP="00A804E2">
      <w:r>
        <w:rPr>
          <w:b/>
          <w:bCs/>
          <w:i/>
          <w:iCs/>
          <w:u w:val="single"/>
        </w:rPr>
        <w:t>Μισθός:</w:t>
      </w:r>
      <w:r>
        <w:rPr>
          <w:i/>
          <w:iCs/>
        </w:rPr>
        <w:t> μεταξύ 5000€ και 7000€ καθαρά μηνιαίως, ανάλογα με το προφίλ και την εμπειρία του υποψηφίου.</w:t>
      </w:r>
    </w:p>
    <w:p w:rsidR="00A804E2" w:rsidRDefault="00A804E2" w:rsidP="00A804E2"/>
    <w:p w:rsidR="00A804E2" w:rsidRDefault="00A804E2" w:rsidP="00A804E2">
      <w:r>
        <w:rPr>
          <w:b/>
          <w:bCs/>
          <w:i/>
          <w:iCs/>
          <w:u w:val="single"/>
        </w:rPr>
        <w:t>Απαιτήσεις:</w:t>
      </w:r>
    </w:p>
    <w:p w:rsidR="00A804E2" w:rsidRDefault="00A804E2" w:rsidP="00A804E2"/>
    <w:p w:rsidR="00A804E2" w:rsidRDefault="00A804E2" w:rsidP="00A804E2">
      <w:r>
        <w:rPr>
          <w:i/>
          <w:iCs/>
        </w:rPr>
        <w:t>- Τίτλος ιατρού αποκτημένος στην Ευρωπαϊκή Ένωση</w:t>
      </w:r>
    </w:p>
    <w:p w:rsidR="00A804E2" w:rsidRDefault="00A804E2" w:rsidP="00A804E2">
      <w:r>
        <w:rPr>
          <w:i/>
          <w:iCs/>
        </w:rPr>
        <w:t>- Τίτλος ειδικού στη ψυχιατρική αποκτημένος στην Ευρωπαϊκή Ένωση</w:t>
      </w:r>
    </w:p>
    <w:p w:rsidR="00A804E2" w:rsidRDefault="00A804E2" w:rsidP="00A804E2">
      <w:r>
        <w:rPr>
          <w:i/>
          <w:iCs/>
        </w:rPr>
        <w:t>- Ενδιάμεσο επίπεδο γνώσης της γαλλικής γλώσσας (B1-B2). </w:t>
      </w:r>
    </w:p>
    <w:p w:rsidR="00A804E2" w:rsidRDefault="00A804E2" w:rsidP="00A804E2"/>
    <w:p w:rsidR="00A804E2" w:rsidRDefault="00A804E2" w:rsidP="00A804E2">
      <w:r>
        <w:rPr>
          <w:b/>
          <w:bCs/>
          <w:i/>
          <w:iCs/>
          <w:u w:val="single"/>
        </w:rPr>
        <w:t>Πλεονεκτήματα:</w:t>
      </w:r>
    </w:p>
    <w:p w:rsidR="00A804E2" w:rsidRDefault="00A804E2" w:rsidP="00A804E2"/>
    <w:p w:rsidR="00A804E2" w:rsidRDefault="00A804E2" w:rsidP="00A804E2">
      <w:r>
        <w:rPr>
          <w:i/>
          <w:iCs/>
        </w:rPr>
        <w:t>- Όμορφη περιοχή, κοντά στα ισπανικά σύνορα και το διεθνές αεροδρόμιο της Τουλούζης</w:t>
      </w:r>
    </w:p>
    <w:p w:rsidR="00A804E2" w:rsidRDefault="00A804E2" w:rsidP="00A804E2">
      <w:r>
        <w:rPr>
          <w:i/>
          <w:iCs/>
        </w:rPr>
        <w:t>- Μεταξύ 5 και 8 εβδομάδων πληρωμένης άδειας</w:t>
      </w:r>
    </w:p>
    <w:p w:rsidR="00A804E2" w:rsidRDefault="00A804E2" w:rsidP="00A804E2">
      <w:r>
        <w:rPr>
          <w:i/>
          <w:iCs/>
        </w:rPr>
        <w:t>- Εξαιρετικές εργασιακές συνθήκες</w:t>
      </w:r>
    </w:p>
    <w:p w:rsidR="00A804E2" w:rsidRDefault="00A804E2" w:rsidP="00A804E2"/>
    <w:p w:rsidR="00A804E2" w:rsidRDefault="00A804E2" w:rsidP="00A804E2">
      <w:r>
        <w:rPr>
          <w:b/>
          <w:bCs/>
          <w:i/>
          <w:iCs/>
          <w:u w:val="single"/>
        </w:rPr>
        <w:t>Για περισσότερες πληροφορίες και άλλες διαθέσιμες ευκαιρίες, επικοινωνήστε μαζί μας:</w:t>
      </w:r>
    </w:p>
    <w:p w:rsidR="00A804E2" w:rsidRDefault="00A804E2" w:rsidP="00A804E2">
      <w:hyperlink r:id="rId5" w:history="1">
        <w:r>
          <w:rPr>
            <w:rStyle w:val="-"/>
            <w:i/>
            <w:iCs/>
          </w:rPr>
          <w:t>nicetomeetyou@euromotion.care</w:t>
        </w:r>
      </w:hyperlink>
    </w:p>
    <w:p w:rsidR="00A804E2" w:rsidRDefault="00A804E2" w:rsidP="00A804E2">
      <w:r>
        <w:rPr>
          <w:i/>
          <w:iCs/>
        </w:rPr>
        <w:t xml:space="preserve">0033 9 80 </w:t>
      </w:r>
      <w:proofErr w:type="spellStart"/>
      <w:r>
        <w:rPr>
          <w:i/>
          <w:iCs/>
        </w:rPr>
        <w:t>80</w:t>
      </w:r>
      <w:proofErr w:type="spellEnd"/>
      <w:r>
        <w:rPr>
          <w:i/>
          <w:iCs/>
        </w:rPr>
        <w:t xml:space="preserve"> 14 18</w:t>
      </w:r>
    </w:p>
    <w:p w:rsidR="00A804E2" w:rsidRDefault="00A804E2" w:rsidP="00A804E2"/>
    <w:p w:rsidR="00A804E2" w:rsidRDefault="00A804E2" w:rsidP="00A804E2"/>
    <w:p w:rsidR="00A804E2" w:rsidRDefault="00A804E2" w:rsidP="00A804E2">
      <w:r>
        <w:t>Είμαστε στη διάθεσή σας για οποιαδήποτε απορία ή ερώτηση.</w:t>
      </w:r>
    </w:p>
    <w:p w:rsidR="00A804E2" w:rsidRDefault="00A804E2" w:rsidP="00A804E2">
      <w:r>
        <w:t>Ευχαριστούμε εκ των προτέρων.</w:t>
      </w:r>
    </w:p>
    <w:p w:rsidR="00A804E2" w:rsidRDefault="00A804E2" w:rsidP="00A804E2">
      <w:r>
        <w:t>Με εκτίμηση,</w:t>
      </w:r>
    </w:p>
    <w:p w:rsidR="00A804E2" w:rsidRDefault="00A804E2" w:rsidP="00A804E2">
      <w:proofErr w:type="spellStart"/>
      <w:r>
        <w:t>Bianca</w:t>
      </w:r>
      <w:proofErr w:type="spellEnd"/>
      <w:r>
        <w:t xml:space="preserve"> </w:t>
      </w:r>
      <w:proofErr w:type="spellStart"/>
      <w:r>
        <w:t>Ciucur</w:t>
      </w:r>
      <w:proofErr w:type="spellEnd"/>
    </w:p>
    <w:p w:rsidR="00106E10" w:rsidRPr="001A48E2" w:rsidRDefault="00106E10">
      <w:pPr>
        <w:rPr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E2"/>
    <w:rsid w:val="00106E10"/>
    <w:rsid w:val="001A48E2"/>
    <w:rsid w:val="00A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E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804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E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8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etomeetyou@euromotion.car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2024-09-06T11:00:00Z</dcterms:created>
  <dcterms:modified xsi:type="dcterms:W3CDTF">2024-09-06T11:01:00Z</dcterms:modified>
</cp:coreProperties>
</file>