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4A" w:rsidRDefault="006C284A" w:rsidP="006C284A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Ζητούνται γιατροί σε νοσοκομεία της Γερμανίας στις παρακάτω ειδικότητες:</w:t>
      </w:r>
    </w:p>
    <w:p w:rsidR="006C284A" w:rsidRDefault="006C284A" w:rsidP="006C284A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          </w:t>
      </w:r>
      <w:r>
        <w:rPr>
          <w:rFonts w:ascii="Verdana" w:hAnsi="Verdana" w:cs="Calibri"/>
          <w:b/>
          <w:bCs/>
          <w:sz w:val="22"/>
          <w:szCs w:val="22"/>
          <w:u w:val="single"/>
        </w:rPr>
        <w:t>Α. Ειδικευόμενοι γιατροί</w:t>
      </w:r>
    </w:p>
    <w:p w:rsidR="006C284A" w:rsidRDefault="006C284A" w:rsidP="006C284A">
      <w:pPr>
        <w:pStyle w:val="gmail-msolistparagraph"/>
        <w:spacing w:before="0" w:beforeAutospacing="0" w:after="0" w:afterAutospacing="0" w:line="276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1.</w:t>
      </w:r>
      <w:r>
        <w:rPr>
          <w:sz w:val="14"/>
          <w:szCs w:val="14"/>
        </w:rPr>
        <w:t xml:space="preserve">   </w:t>
      </w:r>
      <w:r>
        <w:rPr>
          <w:rFonts w:ascii="Verdana" w:hAnsi="Verdana" w:cs="Calibri"/>
          <w:sz w:val="22"/>
          <w:szCs w:val="22"/>
        </w:rPr>
        <w:t>Ειδική παθολογία (</w:t>
      </w:r>
      <w:r>
        <w:rPr>
          <w:rFonts w:ascii="Verdana" w:hAnsi="Verdana" w:cs="Calibri"/>
          <w:sz w:val="22"/>
          <w:szCs w:val="22"/>
          <w:lang w:val="de-DE"/>
        </w:rPr>
        <w:t>Innere Medizin</w:t>
      </w:r>
      <w:r>
        <w:rPr>
          <w:rFonts w:ascii="Verdana" w:hAnsi="Verdana" w:cs="Calibri"/>
          <w:sz w:val="22"/>
          <w:szCs w:val="22"/>
        </w:rPr>
        <w:t xml:space="preserve">) – 2 θέσεις </w:t>
      </w:r>
    </w:p>
    <w:p w:rsidR="006C284A" w:rsidRDefault="006C284A" w:rsidP="006C284A">
      <w:pPr>
        <w:pStyle w:val="gmail-msolistparagraph"/>
        <w:spacing w:before="0" w:beforeAutospacing="0" w:after="0" w:afterAutospacing="0" w:line="276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2.</w:t>
      </w:r>
      <w:r>
        <w:rPr>
          <w:sz w:val="14"/>
          <w:szCs w:val="14"/>
        </w:rPr>
        <w:t xml:space="preserve">   </w:t>
      </w:r>
      <w:r>
        <w:rPr>
          <w:rFonts w:ascii="Verdana" w:hAnsi="Verdana" w:cs="Calibri"/>
          <w:sz w:val="22"/>
          <w:szCs w:val="22"/>
        </w:rPr>
        <w:t>Αναισθησιολογία – 3 θέσεις</w:t>
      </w:r>
    </w:p>
    <w:p w:rsidR="006C284A" w:rsidRDefault="006C284A" w:rsidP="006C284A">
      <w:pPr>
        <w:pStyle w:val="gmail-msolistparagraph"/>
        <w:spacing w:before="0" w:beforeAutospacing="0" w:after="200" w:afterAutospacing="0" w:line="276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3.</w:t>
      </w:r>
      <w:r>
        <w:rPr>
          <w:sz w:val="14"/>
          <w:szCs w:val="14"/>
        </w:rPr>
        <w:t xml:space="preserve">   </w:t>
      </w:r>
      <w:r>
        <w:rPr>
          <w:rFonts w:ascii="Verdana" w:hAnsi="Verdana" w:cs="Calibri"/>
          <w:sz w:val="22"/>
          <w:szCs w:val="22"/>
        </w:rPr>
        <w:t>Ψυχιατρική – 1 θέση</w:t>
      </w:r>
    </w:p>
    <w:p w:rsidR="006C284A" w:rsidRDefault="006C284A" w:rsidP="006C284A">
      <w:pPr>
        <w:spacing w:after="200" w:line="276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  <w:u w:val="single"/>
        </w:rPr>
        <w:t>Β. Ειδικοί γιατροί</w:t>
      </w:r>
    </w:p>
    <w:p w:rsidR="006C284A" w:rsidRDefault="006C284A" w:rsidP="006C284A">
      <w:pPr>
        <w:pStyle w:val="gmail-msolistparagraph"/>
        <w:spacing w:before="0" w:beforeAutospacing="0" w:after="0" w:afterAutospacing="0" w:line="276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1.</w:t>
      </w:r>
      <w:r>
        <w:rPr>
          <w:sz w:val="14"/>
          <w:szCs w:val="14"/>
        </w:rPr>
        <w:t xml:space="preserve">   </w:t>
      </w:r>
      <w:r>
        <w:rPr>
          <w:rFonts w:ascii="Verdana" w:hAnsi="Verdana" w:cs="Calibri"/>
          <w:sz w:val="22"/>
          <w:szCs w:val="22"/>
        </w:rPr>
        <w:t>Χειρουργική για επείγοντα και ατυχήματα – 1 θέση</w:t>
      </w:r>
    </w:p>
    <w:p w:rsidR="006C284A" w:rsidRDefault="006C284A" w:rsidP="006C284A">
      <w:pPr>
        <w:pStyle w:val="gmail-msolistparagraph"/>
        <w:spacing w:before="0" w:beforeAutospacing="0" w:after="0" w:afterAutospacing="0" w:line="276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2.</w:t>
      </w:r>
      <w:r>
        <w:rPr>
          <w:sz w:val="14"/>
          <w:szCs w:val="14"/>
        </w:rPr>
        <w:t xml:space="preserve">   </w:t>
      </w:r>
      <w:r>
        <w:rPr>
          <w:rFonts w:ascii="Verdana" w:hAnsi="Verdana" w:cs="Calibri"/>
          <w:sz w:val="22"/>
          <w:szCs w:val="22"/>
        </w:rPr>
        <w:t>Παιδιατρική – 1 θέση</w:t>
      </w:r>
    </w:p>
    <w:p w:rsidR="006C284A" w:rsidRDefault="006C284A" w:rsidP="006C284A">
      <w:pPr>
        <w:pStyle w:val="gmail-msolistparagraph"/>
        <w:spacing w:before="0" w:beforeAutospacing="0" w:after="200" w:afterAutospacing="0" w:line="276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3.</w:t>
      </w:r>
      <w:r>
        <w:rPr>
          <w:sz w:val="14"/>
          <w:szCs w:val="14"/>
        </w:rPr>
        <w:t xml:space="preserve">   </w:t>
      </w:r>
      <w:r>
        <w:rPr>
          <w:rFonts w:ascii="Verdana" w:hAnsi="Verdana" w:cs="Calibri"/>
          <w:sz w:val="22"/>
          <w:szCs w:val="22"/>
        </w:rPr>
        <w:t>Παθολογική – 2 θέσεις</w:t>
      </w:r>
    </w:p>
    <w:p w:rsidR="006C284A" w:rsidRDefault="006C284A" w:rsidP="006C284A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Οι υποψήφιοι θα πρέπει να έχουν τουλάχιστον επίπεδο Β2 στην γερμανική γλώσσα και να έχουν εκπληρώσει τις στρατιωτικές τους υποχρεώσεις (ισχύει μόνο για τους άνδρες υποψήφιους).  </w:t>
      </w:r>
    </w:p>
    <w:p w:rsidR="006C284A" w:rsidRDefault="006C284A" w:rsidP="006C284A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Παρέχονται υψηλές αμοιβές, άριστες συνθήκες εργασίας και πολύ καλές προοπτικές εξέλιξης. Υποστήριξη στις διαδικασίες μετεγκατάστασης και εκπαίδευση για την απόκτηση της άδειας εξασκήσεως επαγγέλματος στην Γερμανία (</w:t>
      </w:r>
      <w:r>
        <w:rPr>
          <w:rFonts w:ascii="Verdana" w:hAnsi="Verdana" w:cs="Calibri"/>
          <w:sz w:val="22"/>
          <w:szCs w:val="22"/>
          <w:lang w:val="de-DE"/>
        </w:rPr>
        <w:t>Approbation</w:t>
      </w:r>
      <w:r>
        <w:rPr>
          <w:rFonts w:ascii="Verdana" w:hAnsi="Verdana" w:cs="Calibri"/>
          <w:sz w:val="22"/>
          <w:szCs w:val="22"/>
        </w:rPr>
        <w:t xml:space="preserve">) </w:t>
      </w:r>
    </w:p>
    <w:p w:rsidR="00106E10" w:rsidRPr="006C284A" w:rsidRDefault="006C284A" w:rsidP="006C284A">
      <w:r>
        <w:rPr>
          <w:rFonts w:ascii="Verdana" w:hAnsi="Verdana" w:cs="Calibri"/>
          <w:sz w:val="22"/>
          <w:szCs w:val="22"/>
        </w:rPr>
        <w:t>Εάν ενδιαφέρεστε για τις παραπάνω θέσεις</w:t>
      </w:r>
      <w:r>
        <w:rPr>
          <w:rFonts w:ascii="Verdana" w:hAnsi="Verdana" w:cs="Calibri"/>
          <w:b/>
          <w:bCs/>
          <w:sz w:val="22"/>
          <w:szCs w:val="22"/>
        </w:rPr>
        <w:t xml:space="preserve"> ή θέλετε να εργαστείτε στην Γερμανία ως γιατρός στην ειδικότητα σας</w:t>
      </w:r>
      <w:r>
        <w:rPr>
          <w:rFonts w:ascii="Verdana" w:hAnsi="Verdana" w:cs="Calibri"/>
          <w:sz w:val="22"/>
          <w:szCs w:val="22"/>
        </w:rPr>
        <w:t xml:space="preserve"> στείλτε βιογραφικό στα </w:t>
      </w:r>
      <w:r>
        <w:rPr>
          <w:rFonts w:ascii="Verdana" w:hAnsi="Verdana" w:cs="Calibri"/>
          <w:b/>
          <w:bCs/>
          <w:sz w:val="22"/>
          <w:szCs w:val="22"/>
        </w:rPr>
        <w:t xml:space="preserve">γερμανικά </w:t>
      </w:r>
      <w:r>
        <w:rPr>
          <w:rFonts w:ascii="Verdana" w:hAnsi="Verdana" w:cs="Calibri"/>
          <w:sz w:val="22"/>
          <w:szCs w:val="22"/>
        </w:rPr>
        <w:t xml:space="preserve">(κατά προτίμηση σε μορφή </w:t>
      </w:r>
      <w:proofErr w:type="spellStart"/>
      <w:r>
        <w:rPr>
          <w:rFonts w:ascii="Verdana" w:hAnsi="Verdana" w:cs="Calibri"/>
          <w:sz w:val="22"/>
          <w:szCs w:val="22"/>
          <w:lang w:val="de-DE"/>
        </w:rPr>
        <w:t>europass</w:t>
      </w:r>
      <w:proofErr w:type="spellEnd"/>
      <w:r>
        <w:rPr>
          <w:rFonts w:ascii="Verdana" w:hAnsi="Verdana" w:cs="Calibri"/>
          <w:sz w:val="22"/>
          <w:szCs w:val="22"/>
        </w:rPr>
        <w:t xml:space="preserve">) στο </w:t>
      </w:r>
      <w:r>
        <w:rPr>
          <w:rFonts w:ascii="Verdana" w:hAnsi="Verdana" w:cs="Calibri"/>
          <w:sz w:val="22"/>
          <w:szCs w:val="22"/>
          <w:lang w:val="de-DE"/>
        </w:rPr>
        <w:t>E</w:t>
      </w:r>
      <w:r>
        <w:rPr>
          <w:rFonts w:ascii="Verdana" w:hAnsi="Verdana" w:cs="Calibri"/>
          <w:sz w:val="22"/>
          <w:szCs w:val="22"/>
        </w:rPr>
        <w:t>-</w:t>
      </w:r>
      <w:r>
        <w:rPr>
          <w:rFonts w:ascii="Verdana" w:hAnsi="Verdana" w:cs="Calibri"/>
          <w:sz w:val="22"/>
          <w:szCs w:val="22"/>
          <w:lang w:val="de-DE"/>
        </w:rPr>
        <w:t xml:space="preserve">mail </w:t>
      </w:r>
      <w:hyperlink r:id="rId5" w:history="1">
        <w:r>
          <w:rPr>
            <w:rStyle w:val="-"/>
            <w:rFonts w:ascii="Verdana" w:hAnsi="Verdana" w:cs="Calibri"/>
            <w:sz w:val="22"/>
            <w:szCs w:val="22"/>
            <w:lang w:val="de-DE"/>
          </w:rPr>
          <w:t>careerhelp</w:t>
        </w:r>
        <w:r>
          <w:rPr>
            <w:rStyle w:val="-"/>
            <w:rFonts w:ascii="Verdana" w:hAnsi="Verdana" w:cs="Calibri"/>
            <w:sz w:val="22"/>
            <w:szCs w:val="22"/>
          </w:rPr>
          <w:t>.</w:t>
        </w:r>
        <w:r>
          <w:rPr>
            <w:rStyle w:val="-"/>
            <w:rFonts w:ascii="Verdana" w:hAnsi="Verdana" w:cs="Calibri"/>
            <w:sz w:val="22"/>
            <w:szCs w:val="22"/>
            <w:lang w:val="de-DE"/>
          </w:rPr>
          <w:t>eu</w:t>
        </w:r>
        <w:r>
          <w:rPr>
            <w:rStyle w:val="-"/>
            <w:rFonts w:ascii="Verdana" w:hAnsi="Verdana" w:cs="Calibri"/>
            <w:sz w:val="22"/>
            <w:szCs w:val="22"/>
          </w:rPr>
          <w:t>@gmail.com</w:t>
        </w:r>
      </w:hyperlink>
      <w:bookmarkStart w:id="0" w:name="_GoBack"/>
      <w:bookmarkEnd w:id="0"/>
    </w:p>
    <w:sectPr w:rsidR="00106E10" w:rsidRPr="006C284A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84A"/>
    <w:rsid w:val="00106E10"/>
    <w:rsid w:val="001A48E2"/>
    <w:rsid w:val="006C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84A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C284A"/>
    <w:rPr>
      <w:color w:val="0000FF"/>
      <w:u w:val="single"/>
    </w:rPr>
  </w:style>
  <w:style w:type="paragraph" w:customStyle="1" w:styleId="gmail-msolistparagraph">
    <w:name w:val="gmail-msolistparagraph"/>
    <w:basedOn w:val="a"/>
    <w:rsid w:val="006C28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84A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C284A"/>
    <w:rPr>
      <w:color w:val="0000FF"/>
      <w:u w:val="single"/>
    </w:rPr>
  </w:style>
  <w:style w:type="paragraph" w:customStyle="1" w:styleId="gmail-msolistparagraph">
    <w:name w:val="gmail-msolistparagraph"/>
    <w:basedOn w:val="a"/>
    <w:rsid w:val="006C28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eerhelp.eu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2021-02-09T07:16:00Z</dcterms:created>
  <dcterms:modified xsi:type="dcterms:W3CDTF">2021-02-09T07:16:00Z</dcterms:modified>
</cp:coreProperties>
</file>