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7DE28" w14:textId="77777777" w:rsidR="001A20FA" w:rsidRPr="002F2CE4" w:rsidRDefault="001A20FA" w:rsidP="001A20FA">
      <w:pPr>
        <w:rPr>
          <w:rFonts w:asciiTheme="minorHAnsi" w:hAnsiTheme="minorHAnsi" w:cs="Arial"/>
          <w:b/>
          <w:sz w:val="22"/>
          <w:szCs w:val="22"/>
          <w:lang w:val="el-GR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  <w:lang w:val="el-GR"/>
        </w:rPr>
        <w:t xml:space="preserve">            </w:t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4B25D3">
        <w:rPr>
          <w:rFonts w:asciiTheme="minorHAnsi" w:hAnsiTheme="minorHAnsi" w:cs="Arial"/>
          <w:b/>
          <w:sz w:val="22"/>
          <w:szCs w:val="22"/>
          <w:lang w:val="el-GR"/>
        </w:rPr>
        <w:t xml:space="preserve">           </w:t>
      </w:r>
      <w:r w:rsidRPr="002F2CE4">
        <w:rPr>
          <w:rFonts w:asciiTheme="minorHAnsi" w:hAnsiTheme="minorHAnsi" w:cs="Arial"/>
          <w:b/>
          <w:szCs w:val="22"/>
          <w:u w:val="single"/>
          <w:lang w:val="el-GR"/>
        </w:rPr>
        <w:t>Εξαιρετικά επείγον</w:t>
      </w:r>
    </w:p>
    <w:p w14:paraId="35D2A5C9" w14:textId="77777777" w:rsidR="001A20FA" w:rsidRPr="002F2CE4" w:rsidRDefault="00CE33AF" w:rsidP="001A20FA">
      <w:pPr>
        <w:rPr>
          <w:rFonts w:asciiTheme="minorHAnsi" w:hAnsiTheme="minorHAnsi" w:cs="Arial"/>
          <w:sz w:val="22"/>
          <w:szCs w:val="22"/>
          <w:lang w:val="el-GR"/>
        </w:rPr>
      </w:pPr>
      <w:r w:rsidRPr="00CE33AF">
        <w:rPr>
          <w:rFonts w:asciiTheme="minorHAnsi" w:hAnsiTheme="minorHAnsi" w:cs="Arial"/>
          <w:sz w:val="22"/>
          <w:szCs w:val="22"/>
          <w:lang w:val="el-GR"/>
        </w:rPr>
        <w:t>Προς</w:t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</w:r>
      <w:r w:rsidR="001A20FA">
        <w:rPr>
          <w:rFonts w:asciiTheme="minorHAnsi" w:hAnsiTheme="minorHAnsi" w:cs="Arial"/>
          <w:sz w:val="22"/>
          <w:szCs w:val="22"/>
          <w:lang w:val="el-GR"/>
        </w:rPr>
        <w:tab/>
        <w:t xml:space="preserve">          </w:t>
      </w:r>
      <w:r w:rsidR="001A20FA" w:rsidRPr="002F2CE4">
        <w:rPr>
          <w:rFonts w:asciiTheme="minorHAnsi" w:hAnsiTheme="minorHAnsi" w:cs="Arial"/>
          <w:szCs w:val="22"/>
          <w:lang w:val="el-GR"/>
        </w:rPr>
        <w:t xml:space="preserve"> Αθήνα, </w:t>
      </w:r>
      <w:r w:rsidR="004E1111">
        <w:rPr>
          <w:rFonts w:asciiTheme="minorHAnsi" w:hAnsiTheme="minorHAnsi" w:cs="Arial"/>
          <w:szCs w:val="22"/>
          <w:lang w:val="el-GR"/>
        </w:rPr>
        <w:t>30</w:t>
      </w:r>
      <w:r>
        <w:rPr>
          <w:rFonts w:asciiTheme="minorHAnsi" w:hAnsiTheme="minorHAnsi" w:cs="Arial"/>
          <w:szCs w:val="22"/>
          <w:lang w:val="el-GR"/>
        </w:rPr>
        <w:t>/04</w:t>
      </w:r>
      <w:r w:rsidR="001A20FA" w:rsidRPr="002F2CE4">
        <w:rPr>
          <w:rFonts w:asciiTheme="minorHAnsi" w:hAnsiTheme="minorHAnsi" w:cs="Arial"/>
          <w:szCs w:val="22"/>
          <w:lang w:val="el-GR"/>
        </w:rPr>
        <w:t>/2020</w:t>
      </w:r>
    </w:p>
    <w:p w14:paraId="6D2ED03B" w14:textId="60D7DEC8" w:rsidR="00CE33AF" w:rsidRPr="004E63E4" w:rsidRDefault="00CE33AF" w:rsidP="00CE33AF">
      <w:pPr>
        <w:jc w:val="both"/>
        <w:rPr>
          <w:rFonts w:asciiTheme="minorHAnsi" w:hAnsiTheme="minorHAnsi" w:cs="Arial"/>
          <w:szCs w:val="22"/>
          <w:lang w:val="el-GR"/>
        </w:rPr>
      </w:pPr>
      <w:r w:rsidRPr="00CE33AF">
        <w:rPr>
          <w:rFonts w:asciiTheme="minorHAnsi" w:hAnsiTheme="minorHAnsi" w:cs="Arial"/>
          <w:szCs w:val="22"/>
          <w:lang w:val="el-GR"/>
        </w:rPr>
        <w:t>Ιατρικούς Συλλόγους της χώρας</w:t>
      </w:r>
      <w:r w:rsidR="009D77DB">
        <w:rPr>
          <w:rFonts w:asciiTheme="minorHAnsi" w:hAnsiTheme="minorHAnsi" w:cs="Arial"/>
          <w:szCs w:val="22"/>
          <w:lang w:val="el-GR"/>
        </w:rPr>
        <w:tab/>
      </w:r>
      <w:r w:rsidR="009D77DB">
        <w:rPr>
          <w:rFonts w:asciiTheme="minorHAnsi" w:hAnsiTheme="minorHAnsi" w:cs="Arial"/>
          <w:szCs w:val="22"/>
          <w:lang w:val="el-GR"/>
        </w:rPr>
        <w:tab/>
      </w:r>
      <w:r w:rsidR="009D77DB" w:rsidRPr="009D77DB">
        <w:rPr>
          <w:rFonts w:asciiTheme="minorHAnsi" w:hAnsiTheme="minorHAnsi" w:cs="Arial"/>
          <w:szCs w:val="22"/>
          <w:lang w:val="el-GR"/>
        </w:rPr>
        <w:t xml:space="preserve">      </w:t>
      </w:r>
      <w:r>
        <w:rPr>
          <w:rFonts w:asciiTheme="minorHAnsi" w:hAnsiTheme="minorHAnsi" w:cs="Arial"/>
          <w:szCs w:val="22"/>
          <w:lang w:val="el-GR"/>
        </w:rPr>
        <w:t xml:space="preserve">                               Α.Π.: </w:t>
      </w:r>
      <w:r w:rsidR="004E63E4" w:rsidRPr="004E63E4">
        <w:rPr>
          <w:rFonts w:asciiTheme="minorHAnsi" w:hAnsiTheme="minorHAnsi" w:cs="Arial"/>
          <w:szCs w:val="22"/>
          <w:lang w:val="el-GR"/>
        </w:rPr>
        <w:t>5532</w:t>
      </w:r>
    </w:p>
    <w:p w14:paraId="370A1D0B" w14:textId="77777777" w:rsidR="009D77DB" w:rsidRDefault="009D77DB" w:rsidP="00CE33AF">
      <w:pPr>
        <w:rPr>
          <w:rFonts w:asciiTheme="minorHAnsi" w:hAnsiTheme="minorHAnsi" w:cs="Arial"/>
          <w:szCs w:val="22"/>
        </w:rPr>
      </w:pPr>
      <w:proofErr w:type="spellStart"/>
      <w:r>
        <w:rPr>
          <w:rFonts w:asciiTheme="minorHAnsi" w:hAnsiTheme="minorHAnsi" w:cs="Arial"/>
          <w:szCs w:val="22"/>
        </w:rPr>
        <w:t>Προέδρους</w:t>
      </w:r>
      <w:proofErr w:type="spellEnd"/>
      <w:r>
        <w:rPr>
          <w:rFonts w:asciiTheme="minorHAnsi" w:hAnsiTheme="minorHAnsi" w:cs="Arial"/>
          <w:szCs w:val="22"/>
        </w:rPr>
        <w:t xml:space="preserve"> Ια</w:t>
      </w:r>
      <w:proofErr w:type="spellStart"/>
      <w:r>
        <w:rPr>
          <w:rFonts w:asciiTheme="minorHAnsi" w:hAnsiTheme="minorHAnsi" w:cs="Arial"/>
          <w:szCs w:val="22"/>
        </w:rPr>
        <w:t>τρικών</w:t>
      </w:r>
      <w:proofErr w:type="spellEnd"/>
      <w:r>
        <w:rPr>
          <w:rFonts w:asciiTheme="minorHAnsi" w:hAnsiTheme="minorHAnsi" w:cs="Arial"/>
          <w:szCs w:val="22"/>
        </w:rPr>
        <w:t xml:space="preserve"> </w:t>
      </w:r>
      <w:proofErr w:type="spellStart"/>
      <w:r>
        <w:rPr>
          <w:rFonts w:asciiTheme="minorHAnsi" w:hAnsiTheme="minorHAnsi" w:cs="Arial"/>
          <w:szCs w:val="22"/>
        </w:rPr>
        <w:t>Συλλόγων</w:t>
      </w:r>
      <w:proofErr w:type="spellEnd"/>
    </w:p>
    <w:p w14:paraId="37F75AD3" w14:textId="210E2765" w:rsidR="00CE33AF" w:rsidRPr="00CE33AF" w:rsidRDefault="001A20FA" w:rsidP="00CE33AF">
      <w:pPr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ab/>
      </w:r>
      <w:r>
        <w:rPr>
          <w:rFonts w:asciiTheme="minorHAnsi" w:hAnsiTheme="minorHAnsi" w:cs="Arial"/>
          <w:szCs w:val="22"/>
          <w:lang w:val="el-GR"/>
        </w:rPr>
        <w:tab/>
      </w:r>
      <w:r>
        <w:rPr>
          <w:rFonts w:asciiTheme="minorHAnsi" w:hAnsiTheme="minorHAnsi" w:cs="Arial"/>
          <w:szCs w:val="22"/>
          <w:lang w:val="el-GR"/>
        </w:rPr>
        <w:tab/>
      </w:r>
      <w:r>
        <w:rPr>
          <w:rFonts w:asciiTheme="minorHAnsi" w:hAnsiTheme="minorHAnsi" w:cs="Arial"/>
          <w:szCs w:val="22"/>
          <w:lang w:val="el-GR"/>
        </w:rPr>
        <w:tab/>
      </w:r>
      <w:r>
        <w:rPr>
          <w:rFonts w:asciiTheme="minorHAnsi" w:hAnsiTheme="minorHAnsi" w:cs="Arial"/>
          <w:szCs w:val="22"/>
          <w:lang w:val="el-GR"/>
        </w:rPr>
        <w:tab/>
      </w:r>
      <w:r>
        <w:rPr>
          <w:rFonts w:asciiTheme="minorHAnsi" w:hAnsiTheme="minorHAnsi" w:cs="Arial"/>
          <w:szCs w:val="22"/>
          <w:lang w:val="el-GR"/>
        </w:rPr>
        <w:tab/>
      </w:r>
      <w:r>
        <w:rPr>
          <w:rFonts w:asciiTheme="minorHAnsi" w:hAnsiTheme="minorHAnsi" w:cs="Arial"/>
          <w:szCs w:val="22"/>
          <w:lang w:val="el-GR"/>
        </w:rPr>
        <w:tab/>
        <w:t xml:space="preserve">                        </w:t>
      </w:r>
    </w:p>
    <w:p w14:paraId="27642001" w14:textId="77777777" w:rsidR="00CE33AF" w:rsidRPr="004E1111" w:rsidRDefault="00CE33AF" w:rsidP="00CE33AF">
      <w:pPr>
        <w:jc w:val="both"/>
        <w:rPr>
          <w:rFonts w:asciiTheme="minorHAnsi" w:hAnsiTheme="minorHAnsi" w:cs="Arial"/>
          <w:szCs w:val="22"/>
          <w:u w:val="single"/>
          <w:lang w:val="el-GR"/>
        </w:rPr>
      </w:pPr>
      <w:r w:rsidRPr="00CE33AF">
        <w:rPr>
          <w:rFonts w:asciiTheme="minorHAnsi" w:hAnsiTheme="minorHAnsi" w:cs="Arial"/>
          <w:szCs w:val="22"/>
          <w:u w:val="single"/>
          <w:lang w:val="el-GR"/>
        </w:rPr>
        <w:t xml:space="preserve">Κοινοποίηση </w:t>
      </w:r>
    </w:p>
    <w:p w14:paraId="472C878D" w14:textId="77777777" w:rsidR="00CE33AF" w:rsidRDefault="00CE33AF" w:rsidP="00CE33AF">
      <w:pPr>
        <w:jc w:val="both"/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 xml:space="preserve">- </w:t>
      </w:r>
      <w:r w:rsidRPr="00CE33AF">
        <w:rPr>
          <w:rFonts w:asciiTheme="minorHAnsi" w:hAnsiTheme="minorHAnsi" w:cs="Arial"/>
          <w:szCs w:val="22"/>
          <w:lang w:val="el-GR"/>
        </w:rPr>
        <w:t xml:space="preserve">Εκλέκτορες </w:t>
      </w:r>
      <w:r w:rsidR="004E1111">
        <w:rPr>
          <w:rFonts w:asciiTheme="minorHAnsi" w:hAnsiTheme="minorHAnsi" w:cs="Arial"/>
          <w:szCs w:val="22"/>
          <w:lang w:val="el-GR"/>
        </w:rPr>
        <w:t xml:space="preserve">Π.Ι.Σ. </w:t>
      </w:r>
    </w:p>
    <w:p w14:paraId="1259071D" w14:textId="77777777" w:rsidR="004E1111" w:rsidRDefault="004E1111" w:rsidP="00CE33AF">
      <w:pPr>
        <w:jc w:val="both"/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 xml:space="preserve">- Ιατρικές Εταιρείες της χώρας </w:t>
      </w:r>
    </w:p>
    <w:p w14:paraId="7C72A3AC" w14:textId="77777777" w:rsidR="004E1111" w:rsidRPr="00CE33AF" w:rsidRDefault="004E1111" w:rsidP="00CE33AF">
      <w:pPr>
        <w:jc w:val="both"/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 xml:space="preserve">- Μέσα Μαζικής Ενημέρωσης </w:t>
      </w:r>
    </w:p>
    <w:p w14:paraId="54FDE9E8" w14:textId="77777777" w:rsidR="00CE33AF" w:rsidRPr="00CE33AF" w:rsidRDefault="00CE33AF" w:rsidP="00CE33AF">
      <w:pPr>
        <w:jc w:val="both"/>
        <w:rPr>
          <w:rFonts w:asciiTheme="minorHAnsi" w:hAnsiTheme="minorHAnsi" w:cs="Arial"/>
          <w:szCs w:val="22"/>
          <w:lang w:val="el-GR"/>
        </w:rPr>
      </w:pPr>
    </w:p>
    <w:p w14:paraId="2C033CD4" w14:textId="77777777" w:rsidR="004E1111" w:rsidRDefault="004E1111" w:rsidP="00CE33AF">
      <w:pPr>
        <w:jc w:val="both"/>
        <w:rPr>
          <w:rFonts w:asciiTheme="minorHAnsi" w:hAnsiTheme="minorHAnsi" w:cs="Arial"/>
          <w:szCs w:val="22"/>
          <w:lang w:val="el-GR"/>
        </w:rPr>
      </w:pPr>
    </w:p>
    <w:p w14:paraId="134158CD" w14:textId="77777777" w:rsidR="00CE33AF" w:rsidRPr="00CE33AF" w:rsidRDefault="00CE33AF" w:rsidP="00CE33AF">
      <w:pPr>
        <w:jc w:val="both"/>
        <w:rPr>
          <w:rFonts w:asciiTheme="minorHAnsi" w:hAnsiTheme="minorHAnsi" w:cs="Arial"/>
          <w:szCs w:val="22"/>
          <w:lang w:val="el-GR"/>
        </w:rPr>
      </w:pPr>
      <w:r w:rsidRPr="00CE33AF">
        <w:rPr>
          <w:rFonts w:asciiTheme="minorHAnsi" w:hAnsiTheme="minorHAnsi" w:cs="Arial"/>
          <w:szCs w:val="22"/>
          <w:lang w:val="el-GR"/>
        </w:rPr>
        <w:t xml:space="preserve">Αγαπητές και αγαπητοί συνάδελφοι, </w:t>
      </w:r>
    </w:p>
    <w:p w14:paraId="7030722C" w14:textId="77777777" w:rsidR="004E1111" w:rsidRDefault="004E1111" w:rsidP="004E1111">
      <w:pPr>
        <w:jc w:val="both"/>
        <w:rPr>
          <w:rFonts w:asciiTheme="minorHAnsi" w:hAnsiTheme="minorHAnsi" w:cs="Arial"/>
          <w:szCs w:val="22"/>
          <w:lang w:val="el-GR"/>
        </w:rPr>
      </w:pPr>
      <w:r w:rsidRPr="004E1111">
        <w:rPr>
          <w:rFonts w:asciiTheme="minorHAnsi" w:hAnsiTheme="minorHAnsi" w:cs="Arial"/>
          <w:szCs w:val="22"/>
          <w:lang w:val="el-GR"/>
        </w:rPr>
        <w:t xml:space="preserve">Επιθυμούμε να επισημάνουμε ότι μετά τις 4 </w:t>
      </w:r>
      <w:r>
        <w:rPr>
          <w:rFonts w:asciiTheme="minorHAnsi" w:hAnsiTheme="minorHAnsi" w:cs="Arial"/>
          <w:szCs w:val="22"/>
          <w:lang w:val="el-GR"/>
        </w:rPr>
        <w:t>Μαΐ</w:t>
      </w:r>
      <w:r w:rsidRPr="004E1111">
        <w:rPr>
          <w:rFonts w:asciiTheme="minorHAnsi" w:hAnsiTheme="minorHAnsi" w:cs="Arial"/>
          <w:szCs w:val="22"/>
          <w:lang w:val="el-GR"/>
        </w:rPr>
        <w:t>ου είναι χρήσιμο</w:t>
      </w:r>
      <w:r>
        <w:rPr>
          <w:rFonts w:asciiTheme="minorHAnsi" w:hAnsiTheme="minorHAnsi" w:cs="Arial"/>
          <w:szCs w:val="22"/>
          <w:lang w:val="el-GR"/>
        </w:rPr>
        <w:t xml:space="preserve"> να α</w:t>
      </w:r>
      <w:r w:rsidRPr="004E1111">
        <w:rPr>
          <w:rFonts w:asciiTheme="minorHAnsi" w:hAnsiTheme="minorHAnsi" w:cs="Arial"/>
          <w:szCs w:val="22"/>
          <w:lang w:val="el-GR"/>
        </w:rPr>
        <w:t>ναπρ</w:t>
      </w:r>
      <w:r>
        <w:rPr>
          <w:rFonts w:asciiTheme="minorHAnsi" w:hAnsiTheme="minorHAnsi" w:cs="Arial"/>
          <w:szCs w:val="22"/>
          <w:lang w:val="el-GR"/>
        </w:rPr>
        <w:t>οσαρμο</w:t>
      </w:r>
      <w:r w:rsidRPr="004E1111">
        <w:rPr>
          <w:rFonts w:asciiTheme="minorHAnsi" w:hAnsiTheme="minorHAnsi" w:cs="Arial"/>
          <w:szCs w:val="22"/>
          <w:lang w:val="el-GR"/>
        </w:rPr>
        <w:t>στεί η λειτουρ</w:t>
      </w:r>
      <w:r>
        <w:rPr>
          <w:rFonts w:asciiTheme="minorHAnsi" w:hAnsiTheme="minorHAnsi" w:cs="Arial"/>
          <w:szCs w:val="22"/>
          <w:lang w:val="el-GR"/>
        </w:rPr>
        <w:t>γεία μας με τον παρακάτω τρόπο:</w:t>
      </w:r>
    </w:p>
    <w:p w14:paraId="0D98E904" w14:textId="77777777" w:rsidR="004E1111" w:rsidRPr="004E1111" w:rsidRDefault="004E1111" w:rsidP="004E1111">
      <w:pPr>
        <w:jc w:val="both"/>
        <w:rPr>
          <w:rFonts w:asciiTheme="minorHAnsi" w:hAnsiTheme="minorHAnsi" w:cs="Arial"/>
          <w:szCs w:val="22"/>
          <w:lang w:val="el-GR"/>
        </w:rPr>
      </w:pPr>
    </w:p>
    <w:p w14:paraId="3E2FE8A3" w14:textId="77777777" w:rsidR="004E1111" w:rsidRDefault="004E1111" w:rsidP="00DA5CA1">
      <w:pPr>
        <w:jc w:val="both"/>
        <w:rPr>
          <w:rFonts w:asciiTheme="minorHAnsi" w:hAnsiTheme="minorHAnsi" w:cs="Arial"/>
          <w:b/>
          <w:szCs w:val="22"/>
          <w:lang w:val="el-GR"/>
        </w:rPr>
      </w:pPr>
      <w:r w:rsidRPr="004E1111">
        <w:rPr>
          <w:rFonts w:asciiTheme="minorHAnsi" w:hAnsiTheme="minorHAnsi" w:cs="Arial"/>
          <w:b/>
          <w:szCs w:val="22"/>
          <w:lang w:val="el-GR"/>
        </w:rPr>
        <w:t>1) Λειτουργία Ιατρικών Συλλόγων</w:t>
      </w:r>
    </w:p>
    <w:p w14:paraId="4EFC992B" w14:textId="77777777" w:rsidR="004E1111" w:rsidRPr="004E1111" w:rsidRDefault="004E1111" w:rsidP="004E1111">
      <w:pPr>
        <w:spacing w:after="240"/>
        <w:jc w:val="both"/>
        <w:rPr>
          <w:rFonts w:asciiTheme="minorHAnsi" w:hAnsiTheme="minorHAnsi" w:cs="Arial"/>
          <w:b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Η λ</w:t>
      </w:r>
      <w:r w:rsidRPr="004E1111">
        <w:rPr>
          <w:rFonts w:asciiTheme="minorHAnsi" w:hAnsiTheme="minorHAnsi" w:cs="Arial"/>
          <w:szCs w:val="22"/>
          <w:lang w:val="el-GR"/>
        </w:rPr>
        <w:t xml:space="preserve">ειτουργία των </w:t>
      </w:r>
      <w:r>
        <w:rPr>
          <w:rFonts w:asciiTheme="minorHAnsi" w:hAnsiTheme="minorHAnsi" w:cs="Arial"/>
          <w:szCs w:val="22"/>
          <w:lang w:val="el-GR"/>
        </w:rPr>
        <w:t>Ιατρικών Συλλόγων σ</w:t>
      </w:r>
      <w:r w:rsidRPr="004E1111">
        <w:rPr>
          <w:rFonts w:asciiTheme="minorHAnsi" w:hAnsiTheme="minorHAnsi" w:cs="Arial"/>
          <w:szCs w:val="22"/>
          <w:lang w:val="el-GR"/>
        </w:rPr>
        <w:t>ταδιακά μπορεί να ομαλοποιηθεί</w:t>
      </w:r>
      <w:r>
        <w:rPr>
          <w:rFonts w:asciiTheme="minorHAnsi" w:hAnsiTheme="minorHAnsi" w:cs="Arial"/>
          <w:szCs w:val="22"/>
          <w:lang w:val="el-GR"/>
        </w:rPr>
        <w:t>,</w:t>
      </w:r>
      <w:r w:rsidRPr="004E1111">
        <w:rPr>
          <w:rFonts w:asciiTheme="minorHAnsi" w:hAnsiTheme="minorHAnsi" w:cs="Arial"/>
          <w:szCs w:val="22"/>
          <w:lang w:val="el-GR"/>
        </w:rPr>
        <w:t xml:space="preserve"> αποφεύγοντας όμως την μ</w:t>
      </w:r>
      <w:r>
        <w:rPr>
          <w:rFonts w:asciiTheme="minorHAnsi" w:hAnsiTheme="minorHAnsi" w:cs="Arial"/>
          <w:szCs w:val="22"/>
          <w:lang w:val="el-GR"/>
        </w:rPr>
        <w:t>η απαραίτητη παρουσία  κοινού.</w:t>
      </w:r>
    </w:p>
    <w:p w14:paraId="4B8CEC4C" w14:textId="7A8B88BB" w:rsidR="004E1111" w:rsidRPr="004E1111" w:rsidRDefault="004E1111" w:rsidP="004E1111">
      <w:pPr>
        <w:spacing w:after="240"/>
        <w:jc w:val="both"/>
        <w:rPr>
          <w:rFonts w:asciiTheme="minorHAnsi" w:hAnsiTheme="minorHAnsi" w:cs="Arial"/>
          <w:szCs w:val="22"/>
          <w:lang w:val="el-GR"/>
        </w:rPr>
      </w:pPr>
      <w:r w:rsidRPr="004E1111">
        <w:rPr>
          <w:rFonts w:asciiTheme="minorHAnsi" w:hAnsiTheme="minorHAnsi" w:cs="Arial"/>
          <w:szCs w:val="22"/>
          <w:lang w:val="el-GR"/>
        </w:rPr>
        <w:t>Κατά συνέπεια, εργασίες που μπορούν να γίνονται με τη χρήση της τεχνολογίας από απόσταση</w:t>
      </w:r>
      <w:r>
        <w:rPr>
          <w:rFonts w:asciiTheme="minorHAnsi" w:hAnsiTheme="minorHAnsi" w:cs="Arial"/>
          <w:szCs w:val="22"/>
          <w:lang w:val="el-GR"/>
        </w:rPr>
        <w:t>,</w:t>
      </w:r>
      <w:r w:rsidRPr="004E1111">
        <w:rPr>
          <w:rFonts w:asciiTheme="minorHAnsi" w:hAnsiTheme="minorHAnsi" w:cs="Arial"/>
          <w:szCs w:val="22"/>
          <w:lang w:val="el-GR"/>
        </w:rPr>
        <w:t xml:space="preserve"> σχετικά με την έκδοση πιστοποιητικών και άλλων γραφειοκρατικών εργασιών</w:t>
      </w:r>
      <w:r>
        <w:rPr>
          <w:rFonts w:asciiTheme="minorHAnsi" w:hAnsiTheme="minorHAnsi" w:cs="Arial"/>
          <w:szCs w:val="22"/>
          <w:lang w:val="el-GR"/>
        </w:rPr>
        <w:t>,</w:t>
      </w:r>
      <w:r w:rsidRPr="004E1111">
        <w:rPr>
          <w:rFonts w:asciiTheme="minorHAnsi" w:hAnsiTheme="minorHAnsi" w:cs="Arial"/>
          <w:szCs w:val="22"/>
          <w:lang w:val="el-GR"/>
        </w:rPr>
        <w:t xml:space="preserve"> θα πρέπει να συνεχίζονται με τον ίδιο τρόπο.</w:t>
      </w:r>
      <w:r>
        <w:rPr>
          <w:rFonts w:asciiTheme="minorHAnsi" w:hAnsiTheme="minorHAnsi" w:cs="Arial"/>
          <w:szCs w:val="22"/>
          <w:lang w:val="el-GR"/>
        </w:rPr>
        <w:t xml:space="preserve"> Για τη</w:t>
      </w:r>
      <w:r w:rsidR="00C530B6" w:rsidRPr="00C530B6">
        <w:rPr>
          <w:rFonts w:asciiTheme="minorHAnsi" w:hAnsiTheme="minorHAnsi" w:cs="Arial"/>
          <w:szCs w:val="22"/>
          <w:lang w:val="el-GR"/>
        </w:rPr>
        <w:t>ν</w:t>
      </w:r>
      <w:r>
        <w:rPr>
          <w:rFonts w:asciiTheme="minorHAnsi" w:hAnsiTheme="minorHAnsi" w:cs="Arial"/>
          <w:szCs w:val="22"/>
          <w:lang w:val="el-GR"/>
        </w:rPr>
        <w:t xml:space="preserve"> εξυπηρέτηση των ιατρών ο</w:t>
      </w:r>
      <w:r w:rsidRPr="004E1111">
        <w:rPr>
          <w:rFonts w:asciiTheme="minorHAnsi" w:hAnsiTheme="minorHAnsi" w:cs="Arial"/>
          <w:szCs w:val="22"/>
          <w:lang w:val="el-GR"/>
        </w:rPr>
        <w:t xml:space="preserve">ι </w:t>
      </w:r>
      <w:r>
        <w:rPr>
          <w:rFonts w:asciiTheme="minorHAnsi" w:hAnsiTheme="minorHAnsi" w:cs="Arial"/>
          <w:szCs w:val="22"/>
          <w:lang w:val="el-GR"/>
        </w:rPr>
        <w:t>Ιατρικοί Σύλλογοι</w:t>
      </w:r>
      <w:r w:rsidRPr="004E1111">
        <w:rPr>
          <w:rFonts w:asciiTheme="minorHAnsi" w:hAnsiTheme="minorHAnsi" w:cs="Arial"/>
          <w:szCs w:val="22"/>
          <w:lang w:val="el-GR"/>
        </w:rPr>
        <w:t xml:space="preserve"> συνίσταται να λειτουργούν με ραντεβού, ώστε να αποφεύγεται ο </w:t>
      </w:r>
      <w:proofErr w:type="spellStart"/>
      <w:r w:rsidRPr="004E1111">
        <w:rPr>
          <w:rFonts w:asciiTheme="minorHAnsi" w:hAnsiTheme="minorHAnsi" w:cs="Arial"/>
          <w:szCs w:val="22"/>
          <w:lang w:val="el-GR"/>
        </w:rPr>
        <w:t>συχν</w:t>
      </w:r>
      <w:r w:rsidR="00C530B6" w:rsidRPr="00C530B6">
        <w:rPr>
          <w:rFonts w:asciiTheme="minorHAnsi" w:hAnsiTheme="minorHAnsi" w:cs="Arial"/>
          <w:szCs w:val="22"/>
          <w:lang w:val="el-GR"/>
        </w:rPr>
        <w:t>ω</w:t>
      </w:r>
      <w:r w:rsidRPr="004E1111">
        <w:rPr>
          <w:rFonts w:asciiTheme="minorHAnsi" w:hAnsiTheme="minorHAnsi" w:cs="Arial"/>
          <w:szCs w:val="22"/>
          <w:lang w:val="el-GR"/>
        </w:rPr>
        <w:t>τι</w:t>
      </w:r>
      <w:r>
        <w:rPr>
          <w:rFonts w:asciiTheme="minorHAnsi" w:hAnsiTheme="minorHAnsi" w:cs="Arial"/>
          <w:szCs w:val="22"/>
          <w:lang w:val="el-GR"/>
        </w:rPr>
        <w:t>σμός</w:t>
      </w:r>
      <w:proofErr w:type="spellEnd"/>
      <w:r>
        <w:rPr>
          <w:rFonts w:asciiTheme="minorHAnsi" w:hAnsiTheme="minorHAnsi" w:cs="Arial"/>
          <w:szCs w:val="22"/>
          <w:lang w:val="el-GR"/>
        </w:rPr>
        <w:t xml:space="preserve"> στα γραφεία τους. Οι υπάλλη</w:t>
      </w:r>
      <w:r w:rsidRPr="004E1111">
        <w:rPr>
          <w:rFonts w:asciiTheme="minorHAnsi" w:hAnsiTheme="minorHAnsi" w:cs="Arial"/>
          <w:szCs w:val="22"/>
          <w:lang w:val="el-GR"/>
        </w:rPr>
        <w:t>λ</w:t>
      </w:r>
      <w:r>
        <w:rPr>
          <w:rFonts w:asciiTheme="minorHAnsi" w:hAnsiTheme="minorHAnsi" w:cs="Arial"/>
          <w:szCs w:val="22"/>
          <w:lang w:val="el-GR"/>
        </w:rPr>
        <w:t>οι των Ιατρικών Συλλόγων,</w:t>
      </w:r>
      <w:r w:rsidRPr="004E1111">
        <w:rPr>
          <w:rFonts w:asciiTheme="minorHAnsi" w:hAnsiTheme="minorHAnsi" w:cs="Arial"/>
          <w:szCs w:val="22"/>
          <w:lang w:val="el-GR"/>
        </w:rPr>
        <w:t xml:space="preserve"> συνίσταται να χρησιμοποιών μάσκα, όπως και οι επισκέπτες και φυσ</w:t>
      </w:r>
      <w:r>
        <w:rPr>
          <w:rFonts w:asciiTheme="minorHAnsi" w:hAnsiTheme="minorHAnsi" w:cs="Arial"/>
          <w:szCs w:val="22"/>
          <w:lang w:val="el-GR"/>
        </w:rPr>
        <w:t>ι</w:t>
      </w:r>
      <w:r w:rsidRPr="004E1111">
        <w:rPr>
          <w:rFonts w:asciiTheme="minorHAnsi" w:hAnsiTheme="minorHAnsi" w:cs="Arial"/>
          <w:szCs w:val="22"/>
          <w:lang w:val="el-GR"/>
        </w:rPr>
        <w:t>κά να τηρούνται σχολαστικά και αυστηρά όλοι οι υπόλοιποι κανόνες κοινωνικής απόστασης και υγιεινής</w:t>
      </w:r>
      <w:r>
        <w:rPr>
          <w:rFonts w:asciiTheme="minorHAnsi" w:hAnsiTheme="minorHAnsi" w:cs="Arial"/>
          <w:szCs w:val="22"/>
          <w:lang w:val="el-GR"/>
        </w:rPr>
        <w:t>.</w:t>
      </w:r>
    </w:p>
    <w:p w14:paraId="78520C1A" w14:textId="77777777" w:rsidR="00DA5CA1" w:rsidRDefault="004E1111" w:rsidP="00DA5CA1">
      <w:pPr>
        <w:jc w:val="both"/>
        <w:rPr>
          <w:rFonts w:asciiTheme="minorHAnsi" w:hAnsiTheme="minorHAnsi" w:cs="Arial"/>
          <w:b/>
          <w:szCs w:val="22"/>
          <w:lang w:val="el-GR"/>
        </w:rPr>
      </w:pPr>
      <w:r w:rsidRPr="004E1111">
        <w:rPr>
          <w:rFonts w:asciiTheme="minorHAnsi" w:hAnsiTheme="minorHAnsi" w:cs="Arial"/>
          <w:b/>
          <w:szCs w:val="22"/>
          <w:lang w:val="el-GR"/>
        </w:rPr>
        <w:t xml:space="preserve">2) Ιατρικοί Επισκέπτες </w:t>
      </w:r>
    </w:p>
    <w:p w14:paraId="7EA7423E" w14:textId="77777777" w:rsidR="004E1111" w:rsidRPr="00DA5CA1" w:rsidRDefault="004E1111" w:rsidP="00DA5CA1">
      <w:pPr>
        <w:spacing w:after="240"/>
        <w:jc w:val="both"/>
        <w:rPr>
          <w:rFonts w:asciiTheme="minorHAnsi" w:hAnsiTheme="minorHAnsi" w:cs="Arial"/>
          <w:b/>
          <w:szCs w:val="22"/>
          <w:lang w:val="el-GR"/>
        </w:rPr>
      </w:pPr>
      <w:r w:rsidRPr="004E1111">
        <w:rPr>
          <w:rFonts w:asciiTheme="minorHAnsi" w:hAnsiTheme="minorHAnsi" w:cs="Arial"/>
          <w:szCs w:val="22"/>
          <w:lang w:val="el-GR"/>
        </w:rPr>
        <w:t>Μέχρι και τις 18</w:t>
      </w:r>
      <w:r>
        <w:rPr>
          <w:rFonts w:asciiTheme="minorHAnsi" w:hAnsiTheme="minorHAnsi" w:cs="Arial"/>
          <w:szCs w:val="22"/>
          <w:lang w:val="el-GR"/>
        </w:rPr>
        <w:t xml:space="preserve"> Μαΐου</w:t>
      </w:r>
      <w:r w:rsidRPr="004E1111">
        <w:rPr>
          <w:rFonts w:asciiTheme="minorHAnsi" w:hAnsiTheme="minorHAnsi" w:cs="Arial"/>
          <w:szCs w:val="22"/>
          <w:lang w:val="el-GR"/>
        </w:rPr>
        <w:t xml:space="preserve"> οι ιατρικοί επισκέπτες θα πρέπει να ενημερώνουν στους ιατρούς από απόσταση με τη χρήση της τεχνολο</w:t>
      </w:r>
      <w:r>
        <w:rPr>
          <w:rFonts w:asciiTheme="minorHAnsi" w:hAnsiTheme="minorHAnsi" w:cs="Arial"/>
          <w:szCs w:val="22"/>
          <w:lang w:val="el-GR"/>
        </w:rPr>
        <w:t>γίας</w:t>
      </w:r>
      <w:r w:rsidRPr="004E1111">
        <w:rPr>
          <w:rFonts w:asciiTheme="minorHAnsi" w:hAnsiTheme="minorHAnsi" w:cs="Arial"/>
          <w:szCs w:val="22"/>
          <w:lang w:val="el-GR"/>
        </w:rPr>
        <w:t xml:space="preserve"> και οι συνάδελφοι θα πρέπει να διευκολύνουν αυτή τη λειτουργία. </w:t>
      </w:r>
    </w:p>
    <w:p w14:paraId="71A54E04" w14:textId="77777777" w:rsidR="004E1111" w:rsidRPr="004E1111" w:rsidRDefault="004E1111" w:rsidP="004E1111">
      <w:pPr>
        <w:jc w:val="both"/>
        <w:rPr>
          <w:rFonts w:asciiTheme="minorHAnsi" w:hAnsiTheme="minorHAnsi" w:cs="Arial"/>
          <w:b/>
          <w:szCs w:val="22"/>
          <w:lang w:val="el-GR"/>
        </w:rPr>
      </w:pPr>
      <w:r>
        <w:rPr>
          <w:rFonts w:asciiTheme="minorHAnsi" w:hAnsiTheme="minorHAnsi" w:cs="Arial"/>
          <w:b/>
          <w:szCs w:val="22"/>
          <w:lang w:val="el-GR"/>
        </w:rPr>
        <w:t>3) Τηλεϊατρική</w:t>
      </w:r>
    </w:p>
    <w:p w14:paraId="6DAED547" w14:textId="77777777" w:rsidR="004E1111" w:rsidRPr="004E1111" w:rsidRDefault="004E1111" w:rsidP="004E1111">
      <w:pPr>
        <w:spacing w:after="240"/>
        <w:jc w:val="both"/>
        <w:rPr>
          <w:rFonts w:asciiTheme="minorHAnsi" w:hAnsiTheme="minorHAnsi" w:cs="Arial"/>
          <w:szCs w:val="22"/>
          <w:lang w:val="el-GR"/>
        </w:rPr>
      </w:pPr>
      <w:r w:rsidRPr="004E1111">
        <w:rPr>
          <w:rFonts w:asciiTheme="minorHAnsi" w:hAnsiTheme="minorHAnsi" w:cs="Arial"/>
          <w:szCs w:val="22"/>
          <w:lang w:val="el-GR"/>
        </w:rPr>
        <w:t xml:space="preserve">Οι υπηρεσίες τηλεϊατρικής θα πρέπει να περιοριστούν αυστηρά και μόνο για την παρακολούθηση ασθενών θετικών σε </w:t>
      </w:r>
      <w:r>
        <w:rPr>
          <w:rFonts w:asciiTheme="minorHAnsi" w:hAnsiTheme="minorHAnsi" w:cs="Arial"/>
          <w:szCs w:val="22"/>
        </w:rPr>
        <w:t>COVID</w:t>
      </w:r>
      <w:r w:rsidRPr="004E1111">
        <w:rPr>
          <w:rFonts w:asciiTheme="minorHAnsi" w:hAnsiTheme="minorHAnsi" w:cs="Arial"/>
          <w:szCs w:val="22"/>
          <w:lang w:val="el-GR"/>
        </w:rPr>
        <w:t>-19</w:t>
      </w:r>
      <w:r>
        <w:rPr>
          <w:rFonts w:asciiTheme="minorHAnsi" w:hAnsiTheme="minorHAnsi" w:cs="Arial"/>
          <w:szCs w:val="22"/>
          <w:lang w:val="el-GR"/>
        </w:rPr>
        <w:t>,</w:t>
      </w:r>
      <w:r w:rsidRPr="004E1111">
        <w:rPr>
          <w:rFonts w:asciiTheme="minorHAnsi" w:hAnsiTheme="minorHAnsi" w:cs="Arial"/>
          <w:szCs w:val="22"/>
          <w:lang w:val="el-GR"/>
        </w:rPr>
        <w:t xml:space="preserve"> ανάλογα με την κλινική τους εικόνα και τη φάση της παρακολούθησης και ασθενών που βρίσκονται σε καραντίνα. Μπορούν επίσης να χρησιμοποιούνται</w:t>
      </w:r>
      <w:r>
        <w:rPr>
          <w:rFonts w:asciiTheme="minorHAnsi" w:hAnsiTheme="minorHAnsi" w:cs="Arial"/>
          <w:szCs w:val="22"/>
          <w:lang w:val="el-GR"/>
        </w:rPr>
        <w:t xml:space="preserve"> σε εξαιρετικές περιπτώσεις</w:t>
      </w:r>
      <w:r w:rsidRPr="004E1111">
        <w:rPr>
          <w:rFonts w:asciiTheme="minorHAnsi" w:hAnsiTheme="minorHAnsi" w:cs="Arial"/>
          <w:szCs w:val="22"/>
          <w:lang w:val="el-GR"/>
        </w:rPr>
        <w:t xml:space="preserve"> αδυναμίας </w:t>
      </w:r>
      <w:r w:rsidRPr="004E1111">
        <w:rPr>
          <w:rFonts w:asciiTheme="minorHAnsi" w:hAnsiTheme="minorHAnsi" w:cs="Arial"/>
          <w:szCs w:val="22"/>
          <w:lang w:val="el-GR"/>
        </w:rPr>
        <w:lastRenderedPageBreak/>
        <w:t>επίσκεψης του ασθενούς στον</w:t>
      </w:r>
      <w:r>
        <w:rPr>
          <w:rFonts w:asciiTheme="minorHAnsi" w:hAnsiTheme="minorHAnsi" w:cs="Arial"/>
          <w:szCs w:val="22"/>
          <w:lang w:val="el-GR"/>
        </w:rPr>
        <w:t xml:space="preserve"> ιατρό,</w:t>
      </w:r>
      <w:r w:rsidRPr="004E1111">
        <w:rPr>
          <w:rFonts w:asciiTheme="minorHAnsi" w:hAnsiTheme="minorHAnsi" w:cs="Arial"/>
          <w:szCs w:val="22"/>
          <w:lang w:val="el-GR"/>
        </w:rPr>
        <w:t xml:space="preserve"> </w:t>
      </w:r>
      <w:r>
        <w:rPr>
          <w:rFonts w:asciiTheme="minorHAnsi" w:hAnsiTheme="minorHAnsi" w:cs="Arial"/>
          <w:szCs w:val="22"/>
          <w:lang w:val="el-GR"/>
        </w:rPr>
        <w:t>(</w:t>
      </w:r>
      <w:r w:rsidRPr="004E1111">
        <w:rPr>
          <w:rFonts w:asciiTheme="minorHAnsi" w:hAnsiTheme="minorHAnsi" w:cs="Arial"/>
          <w:szCs w:val="22"/>
          <w:lang w:val="el-GR"/>
        </w:rPr>
        <w:t>πχ νησιά με δυσκολία πρόσβασης</w:t>
      </w:r>
      <w:r>
        <w:rPr>
          <w:rFonts w:asciiTheme="minorHAnsi" w:hAnsiTheme="minorHAnsi" w:cs="Arial"/>
          <w:szCs w:val="22"/>
          <w:lang w:val="el-GR"/>
        </w:rPr>
        <w:t>, απομονω</w:t>
      </w:r>
      <w:r w:rsidRPr="004E1111">
        <w:rPr>
          <w:rFonts w:asciiTheme="minorHAnsi" w:hAnsiTheme="minorHAnsi" w:cs="Arial"/>
          <w:szCs w:val="22"/>
          <w:lang w:val="el-GR"/>
        </w:rPr>
        <w:t>μένα</w:t>
      </w:r>
      <w:r>
        <w:rPr>
          <w:rFonts w:asciiTheme="minorHAnsi" w:hAnsiTheme="minorHAnsi" w:cs="Arial"/>
          <w:szCs w:val="22"/>
          <w:lang w:val="el-GR"/>
        </w:rPr>
        <w:t xml:space="preserve"> μέρη, πλοία</w:t>
      </w:r>
      <w:r w:rsidRPr="004E1111">
        <w:rPr>
          <w:rFonts w:asciiTheme="minorHAnsi" w:hAnsiTheme="minorHAnsi" w:cs="Arial"/>
          <w:szCs w:val="22"/>
          <w:lang w:val="el-GR"/>
        </w:rPr>
        <w:t xml:space="preserve"> κ</w:t>
      </w:r>
      <w:r>
        <w:rPr>
          <w:rFonts w:asciiTheme="minorHAnsi" w:hAnsiTheme="minorHAnsi" w:cs="Arial"/>
          <w:szCs w:val="22"/>
          <w:lang w:val="el-GR"/>
        </w:rPr>
        <w:t>.</w:t>
      </w:r>
      <w:r w:rsidRPr="004E1111">
        <w:rPr>
          <w:rFonts w:asciiTheme="minorHAnsi" w:hAnsiTheme="minorHAnsi" w:cs="Arial"/>
          <w:szCs w:val="22"/>
          <w:lang w:val="el-GR"/>
        </w:rPr>
        <w:t>λπ</w:t>
      </w:r>
      <w:r>
        <w:rPr>
          <w:rFonts w:asciiTheme="minorHAnsi" w:hAnsiTheme="minorHAnsi" w:cs="Arial"/>
          <w:szCs w:val="22"/>
          <w:lang w:val="el-GR"/>
        </w:rPr>
        <w:t>.</w:t>
      </w:r>
      <w:r w:rsidRPr="004E1111">
        <w:rPr>
          <w:rFonts w:asciiTheme="minorHAnsi" w:hAnsiTheme="minorHAnsi" w:cs="Arial"/>
          <w:szCs w:val="22"/>
          <w:lang w:val="el-GR"/>
        </w:rPr>
        <w:t>). Η γενική χρήση της τηλεϊατρ</w:t>
      </w:r>
      <w:r>
        <w:rPr>
          <w:rFonts w:asciiTheme="minorHAnsi" w:hAnsiTheme="minorHAnsi" w:cs="Arial"/>
          <w:szCs w:val="22"/>
          <w:lang w:val="el-GR"/>
        </w:rPr>
        <w:t>ικής</w:t>
      </w:r>
      <w:r w:rsidRPr="004E1111">
        <w:rPr>
          <w:rFonts w:asciiTheme="minorHAnsi" w:hAnsiTheme="minorHAnsi" w:cs="Arial"/>
          <w:szCs w:val="22"/>
          <w:lang w:val="el-GR"/>
        </w:rPr>
        <w:t xml:space="preserve"> για μη επείγοντα</w:t>
      </w:r>
      <w:r>
        <w:rPr>
          <w:rFonts w:asciiTheme="minorHAnsi" w:hAnsiTheme="minorHAnsi" w:cs="Arial"/>
          <w:szCs w:val="22"/>
          <w:lang w:val="el-GR"/>
        </w:rPr>
        <w:t xml:space="preserve"> περιστατικά </w:t>
      </w:r>
      <w:r w:rsidRPr="004E1111">
        <w:rPr>
          <w:rFonts w:asciiTheme="minorHAnsi" w:hAnsiTheme="minorHAnsi" w:cs="Arial"/>
          <w:szCs w:val="22"/>
          <w:lang w:val="el-GR"/>
        </w:rPr>
        <w:t xml:space="preserve">και για το σύνολο των ειδικοτήτων, θα πρέπει να αποφεύγεται για τους επιστημονικούς και νομικούς λόγους που έχουν αναφερθεί σε προηγούμενη επικοινωνία μας. </w:t>
      </w:r>
    </w:p>
    <w:p w14:paraId="6738FF4C" w14:textId="77777777" w:rsidR="004E1111" w:rsidRPr="004E1111" w:rsidRDefault="004E1111" w:rsidP="004E1111">
      <w:pPr>
        <w:jc w:val="both"/>
        <w:rPr>
          <w:rFonts w:asciiTheme="minorHAnsi" w:hAnsiTheme="minorHAnsi" w:cs="Arial"/>
          <w:b/>
          <w:szCs w:val="22"/>
          <w:lang w:val="el-GR"/>
        </w:rPr>
      </w:pPr>
      <w:r w:rsidRPr="004E1111">
        <w:rPr>
          <w:rFonts w:asciiTheme="minorHAnsi" w:hAnsiTheme="minorHAnsi" w:cs="Arial"/>
          <w:b/>
          <w:szCs w:val="22"/>
          <w:lang w:val="el-GR"/>
        </w:rPr>
        <w:t xml:space="preserve">4) Μέτρα προστασίας στα ιατρεία </w:t>
      </w:r>
    </w:p>
    <w:p w14:paraId="10A70637" w14:textId="77777777" w:rsidR="004E1111" w:rsidRPr="004E1111" w:rsidRDefault="004E1111" w:rsidP="004E1111">
      <w:pPr>
        <w:jc w:val="both"/>
        <w:rPr>
          <w:rFonts w:asciiTheme="minorHAnsi" w:hAnsiTheme="minorHAnsi" w:cs="Arial"/>
          <w:szCs w:val="22"/>
          <w:lang w:val="el-GR"/>
        </w:rPr>
      </w:pPr>
      <w:r w:rsidRPr="004E1111">
        <w:rPr>
          <w:rFonts w:asciiTheme="minorHAnsi" w:hAnsiTheme="minorHAnsi" w:cs="Arial"/>
          <w:szCs w:val="22"/>
          <w:lang w:val="el-GR"/>
        </w:rPr>
        <w:t>Τα μέτρα προστ</w:t>
      </w:r>
      <w:r>
        <w:rPr>
          <w:rFonts w:asciiTheme="minorHAnsi" w:hAnsiTheme="minorHAnsi" w:cs="Arial"/>
          <w:szCs w:val="22"/>
          <w:lang w:val="el-GR"/>
        </w:rPr>
        <w:t>ασίας</w:t>
      </w:r>
      <w:r w:rsidRPr="004E1111">
        <w:rPr>
          <w:rFonts w:asciiTheme="minorHAnsi" w:hAnsiTheme="minorHAnsi" w:cs="Arial"/>
          <w:szCs w:val="22"/>
          <w:lang w:val="el-GR"/>
        </w:rPr>
        <w:t xml:space="preserve"> στα ιατρεία όπως έχουν περι</w:t>
      </w:r>
      <w:r w:rsidR="00DA5CA1">
        <w:rPr>
          <w:rFonts w:asciiTheme="minorHAnsi" w:hAnsiTheme="minorHAnsi" w:cs="Arial"/>
          <w:szCs w:val="22"/>
          <w:lang w:val="el-GR"/>
        </w:rPr>
        <w:t>γραφεί</w:t>
      </w:r>
      <w:r w:rsidRPr="004E1111">
        <w:rPr>
          <w:rFonts w:asciiTheme="minorHAnsi" w:hAnsiTheme="minorHAnsi" w:cs="Arial"/>
          <w:szCs w:val="22"/>
          <w:lang w:val="el-GR"/>
        </w:rPr>
        <w:t xml:space="preserve"> στην ανακοίνωση της </w:t>
      </w:r>
      <w:r w:rsidR="00DA5CA1">
        <w:rPr>
          <w:rFonts w:asciiTheme="minorHAnsi" w:hAnsiTheme="minorHAnsi" w:cs="Arial"/>
          <w:szCs w:val="22"/>
          <w:lang w:val="el-GR"/>
        </w:rPr>
        <w:t>14</w:t>
      </w:r>
      <w:r w:rsidR="00DA5CA1" w:rsidRPr="00DA5CA1">
        <w:rPr>
          <w:rFonts w:asciiTheme="minorHAnsi" w:hAnsiTheme="minorHAnsi" w:cs="Arial"/>
          <w:szCs w:val="22"/>
          <w:vertAlign w:val="superscript"/>
          <w:lang w:val="el-GR"/>
        </w:rPr>
        <w:t>η</w:t>
      </w:r>
      <w:r w:rsidR="00DA5CA1">
        <w:rPr>
          <w:rFonts w:asciiTheme="minorHAnsi" w:hAnsiTheme="minorHAnsi" w:cs="Arial"/>
          <w:szCs w:val="22"/>
          <w:vertAlign w:val="superscript"/>
          <w:lang w:val="el-GR"/>
        </w:rPr>
        <w:t>ς</w:t>
      </w:r>
      <w:r w:rsidR="00DA5CA1">
        <w:rPr>
          <w:rFonts w:asciiTheme="minorHAnsi" w:hAnsiTheme="minorHAnsi" w:cs="Arial"/>
          <w:szCs w:val="22"/>
          <w:lang w:val="el-GR"/>
        </w:rPr>
        <w:t xml:space="preserve"> Απριλίου 2020,</w:t>
      </w:r>
      <w:r w:rsidRPr="004E1111">
        <w:rPr>
          <w:rFonts w:asciiTheme="minorHAnsi" w:hAnsiTheme="minorHAnsi" w:cs="Arial"/>
          <w:szCs w:val="22"/>
          <w:lang w:val="el-GR"/>
        </w:rPr>
        <w:t xml:space="preserve"> θα πρέπει να τηρούνται σχολαστικά, καθώς και όλα τα μέτρα που αναφέρονται στις σχετικές ανακοινώσεις και οδηγίες του ΕΟΔΥ και του Π</w:t>
      </w:r>
      <w:r w:rsidR="00DA5CA1">
        <w:rPr>
          <w:rFonts w:asciiTheme="minorHAnsi" w:hAnsiTheme="minorHAnsi" w:cs="Arial"/>
          <w:szCs w:val="22"/>
          <w:lang w:val="el-GR"/>
        </w:rPr>
        <w:t>.</w:t>
      </w:r>
      <w:r w:rsidRPr="004E1111">
        <w:rPr>
          <w:rFonts w:asciiTheme="minorHAnsi" w:hAnsiTheme="minorHAnsi" w:cs="Arial"/>
          <w:szCs w:val="22"/>
          <w:lang w:val="el-GR"/>
        </w:rPr>
        <w:t>Ι</w:t>
      </w:r>
      <w:r w:rsidR="00DA5CA1">
        <w:rPr>
          <w:rFonts w:asciiTheme="minorHAnsi" w:hAnsiTheme="minorHAnsi" w:cs="Arial"/>
          <w:szCs w:val="22"/>
          <w:lang w:val="el-GR"/>
        </w:rPr>
        <w:t>.</w:t>
      </w:r>
      <w:r w:rsidRPr="004E1111">
        <w:rPr>
          <w:rFonts w:asciiTheme="minorHAnsi" w:hAnsiTheme="minorHAnsi" w:cs="Arial"/>
          <w:szCs w:val="22"/>
          <w:lang w:val="el-GR"/>
        </w:rPr>
        <w:t xml:space="preserve">Σ. Οι </w:t>
      </w:r>
      <w:r w:rsidR="00DA5CA1">
        <w:rPr>
          <w:rFonts w:asciiTheme="minorHAnsi" w:hAnsiTheme="minorHAnsi" w:cs="Arial"/>
          <w:szCs w:val="22"/>
          <w:lang w:val="el-GR"/>
        </w:rPr>
        <w:t>Ιατρικοί Σύλλογοι</w:t>
      </w:r>
      <w:r w:rsidRPr="004E1111">
        <w:rPr>
          <w:rFonts w:asciiTheme="minorHAnsi" w:hAnsiTheme="minorHAnsi" w:cs="Arial"/>
          <w:szCs w:val="22"/>
          <w:lang w:val="el-GR"/>
        </w:rPr>
        <w:t xml:space="preserve"> είναι σκόπιμο να επιτηρήσουν την εφαρμογή των μέτρων ειδικά στην </w:t>
      </w:r>
      <w:r w:rsidR="00DA5CA1">
        <w:rPr>
          <w:rFonts w:asciiTheme="minorHAnsi" w:hAnsiTheme="minorHAnsi" w:cs="Arial"/>
          <w:szCs w:val="22"/>
          <w:lang w:val="el-GR"/>
        </w:rPr>
        <w:t>πρώτη</w:t>
      </w:r>
      <w:r w:rsidRPr="004E1111">
        <w:rPr>
          <w:rFonts w:asciiTheme="minorHAnsi" w:hAnsiTheme="minorHAnsi" w:cs="Arial"/>
          <w:szCs w:val="22"/>
          <w:lang w:val="el-GR"/>
        </w:rPr>
        <w:t xml:space="preserve"> φάση, </w:t>
      </w:r>
      <w:r w:rsidR="00DA5CA1" w:rsidRPr="004E1111">
        <w:rPr>
          <w:rFonts w:asciiTheme="minorHAnsi" w:hAnsiTheme="minorHAnsi" w:cs="Arial"/>
          <w:szCs w:val="22"/>
          <w:lang w:val="el-GR"/>
        </w:rPr>
        <w:t>μέχρι</w:t>
      </w:r>
      <w:r w:rsidRPr="004E1111">
        <w:rPr>
          <w:rFonts w:asciiTheme="minorHAnsi" w:hAnsiTheme="minorHAnsi" w:cs="Arial"/>
          <w:szCs w:val="22"/>
          <w:lang w:val="el-GR"/>
        </w:rPr>
        <w:t xml:space="preserve"> αυτά να εμπεδωθούν στους συναδέλφους ιατρούς. </w:t>
      </w:r>
    </w:p>
    <w:p w14:paraId="72A62C44" w14:textId="77777777" w:rsidR="004E1111" w:rsidRPr="00DA5CA1" w:rsidRDefault="00DA5CA1" w:rsidP="00DA5CA1">
      <w:pPr>
        <w:spacing w:before="240"/>
        <w:jc w:val="both"/>
        <w:rPr>
          <w:rFonts w:asciiTheme="minorHAnsi" w:hAnsiTheme="minorHAnsi" w:cs="Arial"/>
          <w:b/>
          <w:szCs w:val="22"/>
          <w:lang w:val="el-GR"/>
        </w:rPr>
      </w:pPr>
      <w:r>
        <w:rPr>
          <w:rFonts w:asciiTheme="minorHAnsi" w:hAnsiTheme="minorHAnsi" w:cs="Arial"/>
          <w:b/>
          <w:szCs w:val="22"/>
          <w:lang w:val="el-GR"/>
        </w:rPr>
        <w:t>5) Άυλη συνταγογράφηση</w:t>
      </w:r>
    </w:p>
    <w:p w14:paraId="6BFD270F" w14:textId="77777777" w:rsidR="004E1111" w:rsidRPr="004E1111" w:rsidRDefault="00DA5CA1" w:rsidP="004E1111">
      <w:pPr>
        <w:jc w:val="both"/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Η ά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υλη </w:t>
      </w:r>
      <w:r w:rsidRPr="004E1111">
        <w:rPr>
          <w:rFonts w:asciiTheme="minorHAnsi" w:hAnsiTheme="minorHAnsi" w:cs="Arial"/>
          <w:szCs w:val="22"/>
          <w:lang w:val="el-GR"/>
        </w:rPr>
        <w:t>συνταγογράφ</w:t>
      </w:r>
      <w:r>
        <w:rPr>
          <w:rFonts w:asciiTheme="minorHAnsi" w:hAnsiTheme="minorHAnsi" w:cs="Arial"/>
          <w:szCs w:val="22"/>
          <w:lang w:val="el-GR"/>
        </w:rPr>
        <w:t>ηση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 στην </w:t>
      </w:r>
      <w:r w:rsidRPr="004E1111">
        <w:rPr>
          <w:rFonts w:asciiTheme="minorHAnsi" w:hAnsiTheme="minorHAnsi" w:cs="Arial"/>
          <w:szCs w:val="22"/>
          <w:lang w:val="el-GR"/>
        </w:rPr>
        <w:t>περίοδο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 αυτή θα πρέπει να </w:t>
      </w:r>
      <w:r w:rsidRPr="004E1111">
        <w:rPr>
          <w:rFonts w:asciiTheme="minorHAnsi" w:hAnsiTheme="minorHAnsi" w:cs="Arial"/>
          <w:szCs w:val="22"/>
          <w:lang w:val="el-GR"/>
        </w:rPr>
        <w:t>χρησιμοποιείται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 συνεκτιμώντας την ανάγκη του περιοδικού </w:t>
      </w:r>
      <w:r w:rsidRPr="004E1111">
        <w:rPr>
          <w:rFonts w:asciiTheme="minorHAnsi" w:hAnsiTheme="minorHAnsi" w:cs="Arial"/>
          <w:szCs w:val="22"/>
          <w:lang w:val="el-GR"/>
        </w:rPr>
        <w:t>ελέγχου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 των </w:t>
      </w:r>
      <w:r w:rsidRPr="004E1111">
        <w:rPr>
          <w:rFonts w:asciiTheme="minorHAnsi" w:hAnsiTheme="minorHAnsi" w:cs="Arial"/>
          <w:szCs w:val="22"/>
          <w:lang w:val="el-GR"/>
        </w:rPr>
        <w:t>παθήσεων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 των ασθ</w:t>
      </w:r>
      <w:r>
        <w:rPr>
          <w:rFonts w:asciiTheme="minorHAnsi" w:hAnsiTheme="minorHAnsi" w:cs="Arial"/>
          <w:szCs w:val="22"/>
          <w:lang w:val="el-GR"/>
        </w:rPr>
        <w:t>ενών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, ο οποίος τις προηγούμενες ημέρες έχει ανασταλεί. Στο πλαίσιο αυτό, οι θεράποντες κατά την κρίση τους, μπορούν να </w:t>
      </w:r>
      <w:r w:rsidRPr="004E1111">
        <w:rPr>
          <w:rFonts w:asciiTheme="minorHAnsi" w:hAnsiTheme="minorHAnsi" w:cs="Arial"/>
          <w:szCs w:val="22"/>
          <w:lang w:val="el-GR"/>
        </w:rPr>
        <w:t>συστήνουν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 επανεξέταση εφόσον είναι</w:t>
      </w:r>
      <w:r>
        <w:rPr>
          <w:rFonts w:asciiTheme="minorHAnsi" w:hAnsiTheme="minorHAnsi" w:cs="Arial"/>
          <w:szCs w:val="22"/>
          <w:lang w:val="el-GR"/>
        </w:rPr>
        <w:t xml:space="preserve"> αναγκαία, όταν έχουν αιτήματα ά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υλης </w:t>
      </w:r>
      <w:proofErr w:type="spellStart"/>
      <w:r w:rsidR="004E1111" w:rsidRPr="004E1111">
        <w:rPr>
          <w:rFonts w:asciiTheme="minorHAnsi" w:hAnsiTheme="minorHAnsi" w:cs="Arial"/>
          <w:szCs w:val="22"/>
          <w:lang w:val="el-GR"/>
        </w:rPr>
        <w:t>συντ</w:t>
      </w:r>
      <w:r>
        <w:rPr>
          <w:rFonts w:asciiTheme="minorHAnsi" w:hAnsiTheme="minorHAnsi" w:cs="Arial"/>
          <w:szCs w:val="22"/>
          <w:lang w:val="el-GR"/>
        </w:rPr>
        <w:t>αγογράφησης</w:t>
      </w:r>
      <w:proofErr w:type="spellEnd"/>
      <w:r w:rsidR="004E1111" w:rsidRPr="004E1111">
        <w:rPr>
          <w:rFonts w:asciiTheme="minorHAnsi" w:hAnsiTheme="minorHAnsi" w:cs="Arial"/>
          <w:szCs w:val="22"/>
          <w:lang w:val="el-GR"/>
        </w:rPr>
        <w:t xml:space="preserve"> ασθενών που δεν έχουν </w:t>
      </w:r>
      <w:r w:rsidRPr="004E1111">
        <w:rPr>
          <w:rFonts w:asciiTheme="minorHAnsi" w:hAnsiTheme="minorHAnsi" w:cs="Arial"/>
          <w:szCs w:val="22"/>
          <w:lang w:val="el-GR"/>
        </w:rPr>
        <w:t>ελεγχθεί</w:t>
      </w:r>
      <w:r w:rsidR="004E1111" w:rsidRPr="004E1111">
        <w:rPr>
          <w:rFonts w:asciiTheme="minorHAnsi" w:hAnsiTheme="minorHAnsi" w:cs="Arial"/>
          <w:szCs w:val="22"/>
          <w:lang w:val="el-GR"/>
        </w:rPr>
        <w:t xml:space="preserve"> επί μακρόν. </w:t>
      </w:r>
    </w:p>
    <w:p w14:paraId="69D05C1D" w14:textId="77777777" w:rsidR="004E1111" w:rsidRPr="00DA5CA1" w:rsidRDefault="004E1111" w:rsidP="00DA5CA1">
      <w:pPr>
        <w:spacing w:before="240"/>
        <w:jc w:val="both"/>
        <w:rPr>
          <w:rFonts w:asciiTheme="minorHAnsi" w:hAnsiTheme="minorHAnsi" w:cs="Arial"/>
          <w:b/>
          <w:szCs w:val="22"/>
          <w:lang w:val="el-GR"/>
        </w:rPr>
      </w:pPr>
      <w:r w:rsidRPr="00DA5CA1">
        <w:rPr>
          <w:rFonts w:asciiTheme="minorHAnsi" w:hAnsiTheme="minorHAnsi" w:cs="Arial"/>
          <w:b/>
          <w:szCs w:val="22"/>
          <w:lang w:val="el-GR"/>
        </w:rPr>
        <w:t xml:space="preserve">6) </w:t>
      </w:r>
      <w:proofErr w:type="spellStart"/>
      <w:r w:rsidRPr="00DA5CA1">
        <w:rPr>
          <w:rFonts w:asciiTheme="minorHAnsi" w:hAnsiTheme="minorHAnsi" w:cs="Arial"/>
          <w:b/>
          <w:szCs w:val="22"/>
          <w:lang w:val="el-GR"/>
        </w:rPr>
        <w:t>Helpdesk</w:t>
      </w:r>
      <w:proofErr w:type="spellEnd"/>
      <w:r w:rsidRPr="00DA5CA1">
        <w:rPr>
          <w:rFonts w:asciiTheme="minorHAnsi" w:hAnsiTheme="minorHAnsi" w:cs="Arial"/>
          <w:b/>
          <w:szCs w:val="22"/>
          <w:lang w:val="el-GR"/>
        </w:rPr>
        <w:t xml:space="preserve"> του Π</w:t>
      </w:r>
      <w:r w:rsidR="00DA5CA1">
        <w:rPr>
          <w:rFonts w:asciiTheme="minorHAnsi" w:hAnsiTheme="minorHAnsi" w:cs="Arial"/>
          <w:b/>
          <w:szCs w:val="22"/>
          <w:lang w:val="el-GR"/>
        </w:rPr>
        <w:t>.</w:t>
      </w:r>
      <w:r w:rsidRPr="00DA5CA1">
        <w:rPr>
          <w:rFonts w:asciiTheme="minorHAnsi" w:hAnsiTheme="minorHAnsi" w:cs="Arial"/>
          <w:b/>
          <w:szCs w:val="22"/>
          <w:lang w:val="el-GR"/>
        </w:rPr>
        <w:t>Ι</w:t>
      </w:r>
      <w:r w:rsidR="00DA5CA1">
        <w:rPr>
          <w:rFonts w:asciiTheme="minorHAnsi" w:hAnsiTheme="minorHAnsi" w:cs="Arial"/>
          <w:b/>
          <w:szCs w:val="22"/>
          <w:lang w:val="el-GR"/>
        </w:rPr>
        <w:t>.</w:t>
      </w:r>
      <w:r w:rsidRPr="00DA5CA1">
        <w:rPr>
          <w:rFonts w:asciiTheme="minorHAnsi" w:hAnsiTheme="minorHAnsi" w:cs="Arial"/>
          <w:b/>
          <w:szCs w:val="22"/>
          <w:lang w:val="el-GR"/>
        </w:rPr>
        <w:t>Σ</w:t>
      </w:r>
      <w:r w:rsidR="00DA5CA1">
        <w:rPr>
          <w:rFonts w:asciiTheme="minorHAnsi" w:hAnsiTheme="minorHAnsi" w:cs="Arial"/>
          <w:b/>
          <w:szCs w:val="22"/>
          <w:lang w:val="el-GR"/>
        </w:rPr>
        <w:t>.</w:t>
      </w:r>
    </w:p>
    <w:p w14:paraId="796AB380" w14:textId="77777777" w:rsidR="004E1111" w:rsidRPr="004E1111" w:rsidRDefault="004E1111" w:rsidP="004E1111">
      <w:pPr>
        <w:jc w:val="both"/>
        <w:rPr>
          <w:rFonts w:asciiTheme="minorHAnsi" w:hAnsiTheme="minorHAnsi" w:cs="Arial"/>
          <w:szCs w:val="22"/>
          <w:lang w:val="el-GR"/>
        </w:rPr>
      </w:pPr>
      <w:r w:rsidRPr="004E1111">
        <w:rPr>
          <w:rFonts w:asciiTheme="minorHAnsi" w:hAnsiTheme="minorHAnsi" w:cs="Arial"/>
          <w:szCs w:val="22"/>
          <w:lang w:val="el-GR"/>
        </w:rPr>
        <w:t xml:space="preserve">Η λειτουργία του </w:t>
      </w:r>
      <w:r w:rsidR="00DA5CA1">
        <w:rPr>
          <w:rFonts w:asciiTheme="minorHAnsi" w:hAnsiTheme="minorHAnsi" w:cs="Arial"/>
          <w:szCs w:val="22"/>
        </w:rPr>
        <w:t>helpdesk</w:t>
      </w:r>
      <w:r w:rsidRPr="004E1111">
        <w:rPr>
          <w:rFonts w:asciiTheme="minorHAnsi" w:hAnsiTheme="minorHAnsi" w:cs="Arial"/>
          <w:szCs w:val="22"/>
          <w:lang w:val="el-GR"/>
        </w:rPr>
        <w:t xml:space="preserve"> του Π</w:t>
      </w:r>
      <w:r w:rsidR="00DA5CA1">
        <w:rPr>
          <w:rFonts w:asciiTheme="minorHAnsi" w:hAnsiTheme="minorHAnsi" w:cs="Arial"/>
          <w:szCs w:val="22"/>
          <w:lang w:val="el-GR"/>
        </w:rPr>
        <w:t>.</w:t>
      </w:r>
      <w:r w:rsidRPr="004E1111">
        <w:rPr>
          <w:rFonts w:asciiTheme="minorHAnsi" w:hAnsiTheme="minorHAnsi" w:cs="Arial"/>
          <w:szCs w:val="22"/>
          <w:lang w:val="el-GR"/>
        </w:rPr>
        <w:t>Ι</w:t>
      </w:r>
      <w:r w:rsidR="00DA5CA1">
        <w:rPr>
          <w:rFonts w:asciiTheme="minorHAnsi" w:hAnsiTheme="minorHAnsi" w:cs="Arial"/>
          <w:szCs w:val="22"/>
          <w:lang w:val="el-GR"/>
        </w:rPr>
        <w:t>.</w:t>
      </w:r>
      <w:r w:rsidRPr="004E1111">
        <w:rPr>
          <w:rFonts w:asciiTheme="minorHAnsi" w:hAnsiTheme="minorHAnsi" w:cs="Arial"/>
          <w:szCs w:val="22"/>
          <w:lang w:val="el-GR"/>
        </w:rPr>
        <w:t>Σ</w:t>
      </w:r>
      <w:r w:rsidR="00DA5CA1">
        <w:rPr>
          <w:rFonts w:asciiTheme="minorHAnsi" w:hAnsiTheme="minorHAnsi" w:cs="Arial"/>
          <w:szCs w:val="22"/>
          <w:lang w:val="el-GR"/>
        </w:rPr>
        <w:t>.</w:t>
      </w:r>
      <w:r w:rsidRPr="004E1111">
        <w:rPr>
          <w:rFonts w:asciiTheme="minorHAnsi" w:hAnsiTheme="minorHAnsi" w:cs="Arial"/>
          <w:szCs w:val="22"/>
          <w:lang w:val="el-GR"/>
        </w:rPr>
        <w:t xml:space="preserve"> αποκλειστικά για τους συναδέλφους ιατρούς θα </w:t>
      </w:r>
      <w:r w:rsidR="00DA5CA1" w:rsidRPr="004E1111">
        <w:rPr>
          <w:rFonts w:asciiTheme="minorHAnsi" w:hAnsiTheme="minorHAnsi" w:cs="Arial"/>
          <w:szCs w:val="22"/>
          <w:lang w:val="el-GR"/>
        </w:rPr>
        <w:t>συνεχιστεί</w:t>
      </w:r>
      <w:r w:rsidR="00DA5CA1">
        <w:rPr>
          <w:rFonts w:asciiTheme="minorHAnsi" w:hAnsiTheme="minorHAnsi" w:cs="Arial"/>
          <w:szCs w:val="22"/>
          <w:lang w:val="el-GR"/>
        </w:rPr>
        <w:t xml:space="preserve"> ώ</w:t>
      </w:r>
      <w:r w:rsidR="00DA5CA1" w:rsidRPr="004E1111">
        <w:rPr>
          <w:rFonts w:asciiTheme="minorHAnsi" w:hAnsiTheme="minorHAnsi" w:cs="Arial"/>
          <w:szCs w:val="22"/>
          <w:lang w:val="el-GR"/>
        </w:rPr>
        <w:t>στε</w:t>
      </w:r>
      <w:r w:rsidRPr="004E1111">
        <w:rPr>
          <w:rFonts w:asciiTheme="minorHAnsi" w:hAnsiTheme="minorHAnsi" w:cs="Arial"/>
          <w:szCs w:val="22"/>
          <w:lang w:val="el-GR"/>
        </w:rPr>
        <w:t xml:space="preserve"> να </w:t>
      </w:r>
      <w:r w:rsidR="00DA5CA1" w:rsidRPr="004E1111">
        <w:rPr>
          <w:rFonts w:asciiTheme="minorHAnsi" w:hAnsiTheme="minorHAnsi" w:cs="Arial"/>
          <w:szCs w:val="22"/>
          <w:lang w:val="el-GR"/>
        </w:rPr>
        <w:t>βοηθήσει</w:t>
      </w:r>
      <w:r w:rsidRPr="004E1111">
        <w:rPr>
          <w:rFonts w:asciiTheme="minorHAnsi" w:hAnsiTheme="minorHAnsi" w:cs="Arial"/>
          <w:szCs w:val="22"/>
          <w:lang w:val="el-GR"/>
        </w:rPr>
        <w:t xml:space="preserve"> στην </w:t>
      </w:r>
      <w:r w:rsidR="00DA5CA1" w:rsidRPr="004E1111">
        <w:rPr>
          <w:rFonts w:asciiTheme="minorHAnsi" w:hAnsiTheme="minorHAnsi" w:cs="Arial"/>
          <w:szCs w:val="22"/>
          <w:lang w:val="el-GR"/>
        </w:rPr>
        <w:t>καθημερινή</w:t>
      </w:r>
      <w:r w:rsidRPr="004E1111">
        <w:rPr>
          <w:rFonts w:asciiTheme="minorHAnsi" w:hAnsiTheme="minorHAnsi" w:cs="Arial"/>
          <w:szCs w:val="22"/>
          <w:lang w:val="el-GR"/>
        </w:rPr>
        <w:t xml:space="preserve"> </w:t>
      </w:r>
      <w:r w:rsidR="00DA5CA1" w:rsidRPr="004E1111">
        <w:rPr>
          <w:rFonts w:asciiTheme="minorHAnsi" w:hAnsiTheme="minorHAnsi" w:cs="Arial"/>
          <w:szCs w:val="22"/>
          <w:lang w:val="el-GR"/>
        </w:rPr>
        <w:t>λειτουργία</w:t>
      </w:r>
      <w:r w:rsidRPr="004E1111">
        <w:rPr>
          <w:rFonts w:asciiTheme="minorHAnsi" w:hAnsiTheme="minorHAnsi" w:cs="Arial"/>
          <w:szCs w:val="22"/>
          <w:lang w:val="el-GR"/>
        </w:rPr>
        <w:t xml:space="preserve"> των ιατρών. </w:t>
      </w:r>
    </w:p>
    <w:p w14:paraId="0D753615" w14:textId="77777777" w:rsidR="004E1111" w:rsidRPr="004E1111" w:rsidRDefault="004E1111" w:rsidP="00DA5CA1">
      <w:pPr>
        <w:spacing w:before="240" w:after="240"/>
        <w:jc w:val="both"/>
        <w:rPr>
          <w:rFonts w:asciiTheme="minorHAnsi" w:hAnsiTheme="minorHAnsi" w:cs="Arial"/>
          <w:szCs w:val="22"/>
          <w:lang w:val="el-GR"/>
        </w:rPr>
      </w:pPr>
      <w:r w:rsidRPr="004E1111">
        <w:rPr>
          <w:rFonts w:asciiTheme="minorHAnsi" w:hAnsiTheme="minorHAnsi" w:cs="Arial"/>
          <w:szCs w:val="22"/>
          <w:lang w:val="el-GR"/>
        </w:rPr>
        <w:t xml:space="preserve">Παρακαλούμε για την άμεση και έγκαιρη ενημέρωση των μελών σας για τα ανωτέρω, ώστε να υπάρξει ομαλή μετάβαση στην κανονικότητα από τις 4 </w:t>
      </w:r>
      <w:r w:rsidR="00DA5CA1" w:rsidRPr="004E1111">
        <w:rPr>
          <w:rFonts w:asciiTheme="minorHAnsi" w:hAnsiTheme="minorHAnsi" w:cs="Arial"/>
          <w:szCs w:val="22"/>
          <w:lang w:val="el-GR"/>
        </w:rPr>
        <w:t>Μαΐου</w:t>
      </w:r>
      <w:r w:rsidRPr="004E1111">
        <w:rPr>
          <w:rFonts w:asciiTheme="minorHAnsi" w:hAnsiTheme="minorHAnsi" w:cs="Arial"/>
          <w:szCs w:val="22"/>
          <w:lang w:val="el-GR"/>
        </w:rPr>
        <w:t xml:space="preserve">. </w:t>
      </w:r>
    </w:p>
    <w:p w14:paraId="64A86B6A" w14:textId="77777777" w:rsidR="004E1111" w:rsidRPr="00CE33AF" w:rsidRDefault="004E1111" w:rsidP="00CE33AF">
      <w:pPr>
        <w:jc w:val="both"/>
        <w:rPr>
          <w:rFonts w:asciiTheme="minorHAnsi" w:hAnsiTheme="minorHAnsi" w:cs="Arial"/>
          <w:szCs w:val="22"/>
          <w:lang w:val="el-GR"/>
        </w:rPr>
      </w:pPr>
    </w:p>
    <w:p w14:paraId="2C2DACA8" w14:textId="77777777" w:rsidR="001A20FA" w:rsidRDefault="001A20FA" w:rsidP="001A20FA">
      <w:pPr>
        <w:jc w:val="center"/>
        <w:rPr>
          <w:rFonts w:ascii="Arial" w:hAnsi="Arial" w:cs="Arial"/>
          <w:szCs w:val="22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6F457921" wp14:editId="5744C77F">
            <wp:extent cx="5575696" cy="1924558"/>
            <wp:effectExtent l="0" t="0" r="635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32" cy="192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0FA" w:rsidSect="00DA5C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C81C6" w14:textId="77777777" w:rsidR="002916A2" w:rsidRDefault="002916A2">
      <w:r>
        <w:separator/>
      </w:r>
    </w:p>
  </w:endnote>
  <w:endnote w:type="continuationSeparator" w:id="0">
    <w:p w14:paraId="4B056FA1" w14:textId="77777777" w:rsidR="002916A2" w:rsidRDefault="0029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4E424" w14:textId="77777777" w:rsidR="00E01720" w:rsidRDefault="00E017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A4107" w14:textId="77777777" w:rsidR="00E01720" w:rsidRDefault="009263F3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39AF73F4" wp14:editId="1B003441">
          <wp:extent cx="5478780" cy="739140"/>
          <wp:effectExtent l="19050" t="0" r="762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973FC" w14:textId="77777777" w:rsidR="00E01720" w:rsidRDefault="00E017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085C5" w14:textId="77777777" w:rsidR="002916A2" w:rsidRDefault="002916A2">
      <w:r>
        <w:separator/>
      </w:r>
    </w:p>
  </w:footnote>
  <w:footnote w:type="continuationSeparator" w:id="0">
    <w:p w14:paraId="60B693C2" w14:textId="77777777" w:rsidR="002916A2" w:rsidRDefault="0029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AB568" w14:textId="77777777" w:rsidR="00E01720" w:rsidRDefault="00E017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C603B" w14:textId="77777777" w:rsidR="00E01720" w:rsidRDefault="009263F3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4E2FC121" wp14:editId="1910EF0D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A47ED" w14:textId="77777777" w:rsidR="00E01720" w:rsidRDefault="00E017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57C09"/>
    <w:multiLevelType w:val="hybridMultilevel"/>
    <w:tmpl w:val="849CBF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1914CA"/>
    <w:rsid w:val="001A20FA"/>
    <w:rsid w:val="001C2CBF"/>
    <w:rsid w:val="001E165F"/>
    <w:rsid w:val="002916A2"/>
    <w:rsid w:val="00294C35"/>
    <w:rsid w:val="00315AC1"/>
    <w:rsid w:val="00322555"/>
    <w:rsid w:val="003332D0"/>
    <w:rsid w:val="00345489"/>
    <w:rsid w:val="003F0915"/>
    <w:rsid w:val="004473B0"/>
    <w:rsid w:val="004B25D3"/>
    <w:rsid w:val="004E1111"/>
    <w:rsid w:val="004E63E4"/>
    <w:rsid w:val="004F0BCB"/>
    <w:rsid w:val="00507C25"/>
    <w:rsid w:val="007224DA"/>
    <w:rsid w:val="007A2FD6"/>
    <w:rsid w:val="007C23EF"/>
    <w:rsid w:val="007F573E"/>
    <w:rsid w:val="00900E35"/>
    <w:rsid w:val="009263F3"/>
    <w:rsid w:val="00943E92"/>
    <w:rsid w:val="00945E52"/>
    <w:rsid w:val="009944FD"/>
    <w:rsid w:val="009D77DB"/>
    <w:rsid w:val="00A0270C"/>
    <w:rsid w:val="00A078E4"/>
    <w:rsid w:val="00A34D59"/>
    <w:rsid w:val="00AC07FF"/>
    <w:rsid w:val="00AC4385"/>
    <w:rsid w:val="00AD33ED"/>
    <w:rsid w:val="00B91424"/>
    <w:rsid w:val="00C530B6"/>
    <w:rsid w:val="00CD55CF"/>
    <w:rsid w:val="00CE33AF"/>
    <w:rsid w:val="00CF3092"/>
    <w:rsid w:val="00DA20CE"/>
    <w:rsid w:val="00DA5CA1"/>
    <w:rsid w:val="00DA7750"/>
    <w:rsid w:val="00DF2275"/>
    <w:rsid w:val="00E01720"/>
    <w:rsid w:val="00E66816"/>
    <w:rsid w:val="00E75B5E"/>
    <w:rsid w:val="00F855EC"/>
    <w:rsid w:val="00FA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58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2020-04-30T10:16:00Z</cp:lastPrinted>
  <dcterms:created xsi:type="dcterms:W3CDTF">2020-04-30T10:16:00Z</dcterms:created>
  <dcterms:modified xsi:type="dcterms:W3CDTF">2020-04-30T10:16:00Z</dcterms:modified>
</cp:coreProperties>
</file>