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7E" w:rsidRPr="00B6337E" w:rsidRDefault="00B6337E" w:rsidP="00B6337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ΕΑΡΙΝΑΙ ΠΑΙΔΙΑΤΡΙΚΑΙ ΗΜΕΡΑΙ 2022, 14-17 Απριλίου 2022, Μεγάλο </w:t>
      </w:r>
      <w:proofErr w:type="spellStart"/>
      <w:r w:rsidRPr="00B6337E">
        <w:rPr>
          <w:rFonts w:ascii="Times New Roman" w:eastAsia="Times New Roman" w:hAnsi="Times New Roman" w:cs="Times New Roman"/>
          <w:b/>
          <w:bCs/>
          <w:sz w:val="24"/>
          <w:szCs w:val="24"/>
        </w:rPr>
        <w:t>Αρσενάλι</w:t>
      </w:r>
      <w:proofErr w:type="spellEnd"/>
      <w:r w:rsidRPr="00B6337E">
        <w:rPr>
          <w:rFonts w:ascii="Times New Roman" w:eastAsia="Times New Roman" w:hAnsi="Times New Roman" w:cs="Times New Roman"/>
          <w:b/>
          <w:bCs/>
          <w:sz w:val="24"/>
          <w:szCs w:val="24"/>
        </w:rPr>
        <w:t>, Χανιά</w:t>
      </w:r>
      <w:r w:rsidRPr="00B6337E">
        <w:rPr>
          <w:rFonts w:ascii="Times New Roman" w:eastAsia="Times New Roman" w:hAnsi="Times New Roman" w:cs="Times New Roman"/>
          <w:sz w:val="24"/>
          <w:szCs w:val="24"/>
        </w:rPr>
        <w:br/>
      </w:r>
      <w:r w:rsidRPr="00B6337E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B63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B633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christos@globalevents.gr</w:t>
        </w:r>
      </w:hyperlink>
      <w:r w:rsidRPr="00B6337E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jc w:val="center"/>
        <w:tblCellSpacing w:w="0" w:type="dxa"/>
        <w:shd w:val="clear" w:color="auto" w:fill="F9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6337E" w:rsidRPr="00B6337E" w:rsidTr="00B6337E">
        <w:trPr>
          <w:tblCellSpacing w:w="0" w:type="dxa"/>
          <w:jc w:val="center"/>
        </w:trPr>
        <w:tc>
          <w:tcPr>
            <w:tcW w:w="0" w:type="auto"/>
            <w:shd w:val="clear" w:color="auto" w:fill="F9FAFC"/>
            <w:hideMark/>
          </w:tcPr>
          <w:tbl>
            <w:tblPr>
              <w:tblW w:w="88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B6337E" w:rsidRPr="00B6337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B6337E" w:rsidRPr="00B6337E" w:rsidTr="00B633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9FAF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B6337E" w:rsidRPr="00B6337E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B6337E" w:rsidRPr="00B6337E" w:rsidRDefault="00B6337E" w:rsidP="00B6337E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0" w:name="x_Layout_5"/>
                              <w:bookmarkEnd w:id="0"/>
                              <w:r w:rsidRPr="00B6337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B6337E" w:rsidRPr="00B6337E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B6337E" w:rsidRPr="00B6337E" w:rsidRDefault="00B6337E" w:rsidP="00B6337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</w:pPr>
                              <w:hyperlink r:id="rId6" w:tgtFrame="_blank" w:history="1">
                                <w:proofErr w:type="spellStart"/>
                                <w:r w:rsidRPr="00B6337E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>View</w:t>
                                </w:r>
                                <w:proofErr w:type="spellEnd"/>
                                <w:r w:rsidRPr="00B6337E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B6337E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>in</w:t>
                                </w:r>
                                <w:proofErr w:type="spellEnd"/>
                                <w:r w:rsidRPr="00B6337E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B6337E">
                                  <w:rPr>
                                    <w:rFonts w:ascii="Arial" w:eastAsia="Times New Roman" w:hAnsi="Arial" w:cs="Arial"/>
                                    <w:color w:val="666666"/>
                                    <w:sz w:val="20"/>
                                    <w:szCs w:val="20"/>
                                    <w:u w:val="single"/>
                                  </w:rPr>
                                  <w:t>browser</w:t>
                                </w:r>
                                <w:proofErr w:type="spellEnd"/>
                              </w:hyperlink>
                              <w:r w:rsidRPr="00B6337E"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6337E" w:rsidRPr="00B6337E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9FAFC"/>
                              <w:vAlign w:val="center"/>
                              <w:hideMark/>
                            </w:tcPr>
                            <w:p w:rsidR="00B6337E" w:rsidRPr="00B6337E" w:rsidRDefault="00B6337E" w:rsidP="00B6337E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B6337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6337E" w:rsidRPr="00B6337E" w:rsidRDefault="00B6337E" w:rsidP="00B6337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6337E" w:rsidRPr="00B6337E" w:rsidRDefault="00B6337E" w:rsidP="00B6337E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337E" w:rsidRPr="00B6337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B6337E" w:rsidRPr="00B6337E" w:rsidTr="00B633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B6337E" w:rsidRPr="00B6337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B6337E" w:rsidRPr="00B6337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6337E" w:rsidRPr="00B6337E" w:rsidRDefault="00B6337E" w:rsidP="00B6337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bookmarkStart w:id="1" w:name="x_Layout_7"/>
                                    <w:bookmarkEnd w:id="1"/>
                                    <w:r w:rsidRPr="00B6337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0FEDE553" wp14:editId="34835F45">
                                          <wp:extent cx="5624830" cy="2339340"/>
                                          <wp:effectExtent l="0" t="0" r="0" b="3810"/>
                                          <wp:docPr id="1" name="Εικόνα 1" descr="https://img.mailinblue.com/2012965/images/rnb/original/615d828f7090ca6fcc0fe9ef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https://img.mailinblue.com/2012965/images/rnb/original/615d828f7090ca6fcc0fe9ef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24830" cy="23393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6337E" w:rsidRPr="00B6337E" w:rsidRDefault="00B6337E" w:rsidP="00B6337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6337E" w:rsidRPr="00B6337E" w:rsidRDefault="00B6337E" w:rsidP="00B6337E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6337E" w:rsidRPr="00B6337E" w:rsidRDefault="00B6337E" w:rsidP="00B6337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337E" w:rsidRPr="00B6337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B6337E" w:rsidRPr="00B6337E" w:rsidTr="00B633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B6337E" w:rsidRPr="00B6337E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B6337E" w:rsidRPr="00B6337E" w:rsidRDefault="00B6337E" w:rsidP="00B6337E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2" w:name="x_Layout_14"/>
                              <w:bookmarkEnd w:id="2"/>
                              <w:r w:rsidRPr="00B6337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B6337E" w:rsidRPr="00B6337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06"/>
                              </w:tblGrid>
                              <w:tr w:rsidR="00B6337E" w:rsidRPr="00B6337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06"/>
                                    </w:tblGrid>
                                    <w:tr w:rsidR="00B6337E" w:rsidRPr="00B6337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B6337E" w:rsidRPr="00B6337E" w:rsidRDefault="00B6337E" w:rsidP="00B6337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Αγαπητοί Φίλοι,</w:t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 xml:space="preserve">Με χαρά σας ενημερώνουμε ότι το συνέδριο </w:t>
                                          </w:r>
                                          <w:proofErr w:type="spellStart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Εαριναί</w:t>
                                          </w:r>
                                          <w:proofErr w:type="spellEnd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Παιδιατρικαί</w:t>
                                          </w:r>
                                          <w:proofErr w:type="spellEnd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Ημέραι</w:t>
                                          </w:r>
                                          <w:proofErr w:type="spellEnd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2022</w:t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θα διοργανωθεί από </w:t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14 - 17 Απριλίου 2022</w:t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στο </w:t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Μεγάλο </w:t>
                                          </w:r>
                                          <w:proofErr w:type="spellStart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Αρσενάλι</w:t>
                                          </w:r>
                                          <w:proofErr w:type="spellEnd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που βρίσκεται στο Ενετικό λιμάνι των </w:t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Χανίων</w:t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Καλή Αντάμωση</w:t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Αλέξανδρος </w:t>
                                          </w:r>
                                          <w:proofErr w:type="spellStart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Λαγγούσης</w:t>
                                          </w:r>
                                          <w:proofErr w:type="spellEnd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:rsidR="00B6337E" w:rsidRPr="00B6337E" w:rsidRDefault="00B6337E" w:rsidP="00B6337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  <w:u w:val="single"/>
                                            </w:rPr>
                                            <w:t>Γραμματεία Συνεδρίου</w:t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Χρήστος Μωραΐτης</w:t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Senior</w:t>
                                          </w:r>
                                          <w:proofErr w:type="spellEnd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 Project </w:t>
                                          </w:r>
                                          <w:proofErr w:type="spellStart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Manager</w:t>
                                          </w:r>
                                          <w:proofErr w:type="spellEnd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Τηλ</w:t>
                                          </w:r>
                                          <w:proofErr w:type="spellEnd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: 210 3250260</w:t>
                                          </w:r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e-</w:t>
                                          </w:r>
                                          <w:proofErr w:type="spellStart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>mail</w:t>
                                          </w:r>
                                          <w:proofErr w:type="spellEnd"/>
                                          <w:r w:rsidRPr="00B6337E">
                                            <w:rPr>
                                              <w:rFonts w:ascii="Verdana" w:eastAsia="Times New Roman" w:hAnsi="Verdana" w:cs="Times New Roman"/>
                                              <w:color w:val="3C4858"/>
                                              <w:sz w:val="21"/>
                                              <w:szCs w:val="21"/>
                                            </w:rPr>
                                            <w:t xml:space="preserve">: </w:t>
                                          </w:r>
                                          <w:hyperlink r:id="rId8" w:tgtFrame="_blank" w:history="1">
                                            <w:r w:rsidRPr="00B6337E">
                                              <w:rPr>
                                                <w:rFonts w:ascii="Verdana" w:eastAsia="Times New Roman" w:hAnsi="Verdana" w:cs="Times New Roman"/>
                                                <w:color w:val="0092FF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christos@globalevents.gr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B6337E" w:rsidRPr="00B6337E" w:rsidRDefault="00B6337E" w:rsidP="00B6337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6337E" w:rsidRPr="00B6337E" w:rsidRDefault="00B6337E" w:rsidP="00B633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337E" w:rsidRPr="00B6337E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B6337E" w:rsidRPr="00B6337E" w:rsidRDefault="00B6337E" w:rsidP="00B6337E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B6337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6337E" w:rsidRPr="00B6337E" w:rsidRDefault="00B6337E" w:rsidP="00B6337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6337E" w:rsidRPr="00B6337E" w:rsidRDefault="00B6337E" w:rsidP="00B6337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337E" w:rsidRPr="00B6337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B6337E" w:rsidRPr="00B6337E" w:rsidTr="00B633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9FAFC"/>
                        <w:hideMark/>
                      </w:tcPr>
                      <w:tbl>
                        <w:tblPr>
                          <w:tblW w:w="88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B6337E" w:rsidRPr="00B6337E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337E" w:rsidRPr="00B6337E" w:rsidRDefault="00B6337E" w:rsidP="00B6337E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bookmarkStart w:id="3" w:name="x_Layout_"/>
                              <w:bookmarkEnd w:id="3"/>
                              <w:r w:rsidRPr="00B6337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B6337E" w:rsidRPr="00B6337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62"/>
                                <w:gridCol w:w="4088"/>
                              </w:tblGrid>
                              <w:tr w:rsidR="00B6337E" w:rsidRPr="00B6337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6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6337E" w:rsidRPr="00B6337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60"/>
                                          </w:tblGrid>
                                          <w:tr w:rsidR="00B6337E" w:rsidRPr="00B6337E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B6337E" w:rsidRPr="00B6337E" w:rsidRDefault="00B6337E" w:rsidP="00B6337E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</w:pPr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>GLOBAL EVENTS</w:t>
                                                </w:r>
                                              </w:p>
                                              <w:p w:rsidR="00B6337E" w:rsidRPr="00B6337E" w:rsidRDefault="00B6337E" w:rsidP="00B6337E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</w:pPr>
                                                <w:hyperlink r:id="rId9" w:tgtFrame="_blank" w:history="1">
                                                  <w:r w:rsidRPr="00B6337E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666666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val="en-US"/>
                                                    </w:rPr>
                                                    <w:t>www.globalevents.gr</w:t>
                                                  </w:r>
                                                </w:hyperlink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</w:r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br/>
                                                </w:r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drawing>
                                                    <wp:inline distT="0" distB="0" distL="0" distR="0" wp14:anchorId="36350D20" wp14:editId="2C45558D">
                                                      <wp:extent cx="1903095" cy="542290"/>
                                                      <wp:effectExtent l="0" t="0" r="1905" b="0"/>
                                                      <wp:docPr id="2" name="Εικόνα 2" descr="https://www.globalevents.gr/images/NEW/global-logo-small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" descr="https://www.globalevents.gr/images/NEW/global-logo-small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903095" cy="54229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:rsidR="00B6337E" w:rsidRPr="00B6337E" w:rsidRDefault="00B6337E" w:rsidP="00B6337E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</w:pPr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  <w:lang w:val="en-US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:rsidR="00B6337E" w:rsidRPr="00B6337E" w:rsidRDefault="00B6337E" w:rsidP="00B6337E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Σταδίου 50 Α, Πυλαία,55534 Θεσσαλονίκη</w:t>
                                                </w:r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Tel.:(+30) 2310 247743 | 2310 247745</w:t>
                                                </w:r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Fax</w:t>
                                                </w:r>
                                                <w:proofErr w:type="spellEnd"/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:(+30) 2310247746</w:t>
                                                </w:r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E-</w:t>
                                                </w:r>
                                                <w:proofErr w:type="spellStart"/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mail</w:t>
                                                </w:r>
                                                <w:proofErr w:type="spellEnd"/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: </w:t>
                                                </w:r>
                                                <w:hyperlink r:id="rId11" w:tgtFrame="_blank" w:history="1">
                                                  <w:r w:rsidRPr="00B6337E">
                                                    <w:rPr>
                                                      <w:rFonts w:ascii="Arial" w:eastAsia="Times New Roman" w:hAnsi="Arial" w:cs="Arial"/>
                                                      <w:color w:val="666666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info@globalevents.gr</w:t>
                                                  </w:r>
                                                </w:hyperlink>
                                              </w:p>
                                              <w:p w:rsidR="00B6337E" w:rsidRPr="00B6337E" w:rsidRDefault="00B6337E" w:rsidP="00B6337E">
                                                <w:pPr>
                                                  <w:spacing w:after="0" w:line="24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Βαλέστρα</w:t>
                                                </w:r>
                                                <w:proofErr w:type="spellEnd"/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2 &amp; </w:t>
                                                </w:r>
                                                <w:proofErr w:type="spellStart"/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Λεωφ</w:t>
                                                </w:r>
                                                <w:proofErr w:type="spellEnd"/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t>. A. Συγγρού 168, 17671 Καλλιθέα, Αθήνα</w:t>
                                                </w:r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Tel.:(+30) 210 3250260 | 211 1825814</w:t>
                                                </w:r>
                                                <w:r w:rsidRPr="00B6337E">
                                                  <w:rPr>
                                                    <w:rFonts w:ascii="Arial" w:eastAsia="Times New Roman" w:hAnsi="Arial" w:cs="Arial"/>
                                                    <w:color w:val="888888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B6337E" w:rsidRPr="00B6337E" w:rsidRDefault="00B6337E" w:rsidP="00B6337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6337E" w:rsidRPr="00B6337E" w:rsidRDefault="00B6337E" w:rsidP="00B6337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369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90"/>
                                    </w:tblGrid>
                                    <w:tr w:rsidR="00B6337E" w:rsidRPr="00B6337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 w:tblpXSpec="right" w:tblpYSpec="center"/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75"/>
                                          </w:tblGrid>
                                          <w:tr w:rsidR="00B6337E" w:rsidRPr="00B6337E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075" w:type="dxa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15"/>
                                                </w:tblGrid>
                                                <w:tr w:rsidR="00B6337E" w:rsidRPr="00B6337E" w:rsidTr="00B6337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6337E" w:rsidRPr="00B6337E" w:rsidRDefault="00B6337E" w:rsidP="00B6337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B6337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lastRenderedPageBreak/>
                                                        <w:drawing>
                                                          <wp:inline distT="0" distB="0" distL="0" distR="0" wp14:anchorId="38451035" wp14:editId="4C8B9EEA">
                                                            <wp:extent cx="340360" cy="340360"/>
                                                            <wp:effectExtent l="0" t="0" r="2540" b="2540"/>
                                                            <wp:docPr id="3" name="Εικόνα 3" descr="Facebook">
                                                              <a:hlinkClick xmlns:a="http://schemas.openxmlformats.org/drawingml/2006/main" r:id="rId12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0" descr="Facebook">
                                                                      <a:hlinkClick r:id="rId12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3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40360" cy="340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6337E" w:rsidRPr="00B6337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6337E" w:rsidRPr="00B6337E" w:rsidRDefault="00B6337E" w:rsidP="00B6337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B6337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030DFD6A" wp14:editId="4ABF7D1C">
                                                            <wp:extent cx="340360" cy="340360"/>
                                                            <wp:effectExtent l="0" t="0" r="2540" b="2540"/>
                                                            <wp:docPr id="4" name="Εικόνα 4" descr="Twitter">
                                                              <a:hlinkClick xmlns:a="http://schemas.openxmlformats.org/drawingml/2006/main" r:id="rId14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1" descr="Twitter">
                                                                      <a:hlinkClick r:id="rId14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5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40360" cy="340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6337E" w:rsidRPr="00B6337E" w:rsidRDefault="00B6337E" w:rsidP="00B6337E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15"/>
                                                </w:tblGrid>
                                                <w:tr w:rsidR="00B6337E" w:rsidRPr="00B6337E" w:rsidTr="00B6337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6337E" w:rsidRPr="00B6337E" w:rsidRDefault="00B6337E" w:rsidP="00B6337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B6337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48FE52A4" wp14:editId="5FB539E3">
                                                            <wp:extent cx="340360" cy="340360"/>
                                                            <wp:effectExtent l="0" t="0" r="2540" b="2540"/>
                                                            <wp:docPr id="5" name="Εικόνα 5" descr="LinkedIn">
                                                              <a:hlinkClick xmlns:a="http://schemas.openxmlformats.org/drawingml/2006/main" r:id="rId16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2" descr="LinkedIn">
                                                                      <a:hlinkClick r:id="rId16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7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40360" cy="340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6337E" w:rsidRPr="00B6337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6337E" w:rsidRPr="00B6337E" w:rsidRDefault="00B6337E" w:rsidP="00B6337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B6337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660A3F61" wp14:editId="322E5D4E">
                                                            <wp:extent cx="340360" cy="340360"/>
                                                            <wp:effectExtent l="0" t="0" r="2540" b="2540"/>
                                                            <wp:docPr id="6" name="Εικόνα 6" descr="Instagram">
                                                              <a:hlinkClick xmlns:a="http://schemas.openxmlformats.org/drawingml/2006/main" r:id="rId18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3" descr="Instagram">
                                                                      <a:hlinkClick r:id="rId18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9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40360" cy="340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6337E" w:rsidRPr="00B6337E" w:rsidRDefault="00B6337E" w:rsidP="00B6337E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15"/>
                                                </w:tblGrid>
                                                <w:tr w:rsidR="00B6337E" w:rsidRPr="00B6337E" w:rsidTr="00B6337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6337E" w:rsidRPr="00B6337E" w:rsidRDefault="00B6337E" w:rsidP="00B6337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B6337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69925D6A" wp14:editId="2F168A85">
                                                            <wp:extent cx="340360" cy="340360"/>
                                                            <wp:effectExtent l="0" t="0" r="2540" b="2540"/>
                                                            <wp:docPr id="7" name="Εικόνα 7" descr="YouTube">
                                                              <a:hlinkClick xmlns:a="http://schemas.openxmlformats.org/drawingml/2006/main" r:id="rId20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4" descr="YouTube">
                                                                      <a:hlinkClick r:id="rId20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1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40360" cy="340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6337E" w:rsidRPr="00B6337E" w:rsidRDefault="00B6337E" w:rsidP="00B6337E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6337E" w:rsidRPr="00B6337E" w:rsidRDefault="00B6337E" w:rsidP="00B6337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6337E" w:rsidRPr="00B6337E" w:rsidRDefault="00B6337E" w:rsidP="00B6337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6337E" w:rsidRPr="00B6337E" w:rsidRDefault="00B6337E" w:rsidP="00B6337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88888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B6337E" w:rsidRPr="00B6337E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337E" w:rsidRPr="00B6337E" w:rsidRDefault="00B6337E" w:rsidP="00B6337E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B6337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B6337E" w:rsidRPr="00B6337E" w:rsidRDefault="00B6337E" w:rsidP="00B6337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6337E" w:rsidRPr="00B6337E" w:rsidRDefault="00B6337E" w:rsidP="00B6337E">
                  <w:pPr>
                    <w:shd w:val="clear" w:color="auto" w:fill="F9FAFC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6337E" w:rsidRPr="00B6337E" w:rsidRDefault="00B6337E" w:rsidP="00B6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6E10" w:rsidRPr="00B6337E" w:rsidRDefault="00106E10">
      <w:pPr>
        <w:rPr>
          <w:sz w:val="24"/>
          <w:szCs w:val="24"/>
        </w:rPr>
      </w:pPr>
      <w:bookmarkStart w:id="4" w:name="_GoBack"/>
      <w:bookmarkEnd w:id="4"/>
    </w:p>
    <w:sectPr w:rsidR="00106E10" w:rsidRPr="00B6337E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7E"/>
    <w:rsid w:val="00106E10"/>
    <w:rsid w:val="001A48E2"/>
    <w:rsid w:val="00B6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3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3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8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5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6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96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24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7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s@globalevents.gr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r.newsletters.globalevents.gr/mk/cl/f/X7_0lDZ3ruqEsN4duBI4t6VDNwCTqH9pDerD_z15mid-2d4DSnXmT5LxFT9dhvHJHwCE_JINu-bdUsukOyzX8RhjkIx02v7xaLcdin4f9iEn0ADFJYkXfFp_dOyXcDKT-d08RXNuAukfw0bNiMGOfsGeztqXqpeV57RUMaryflF_sS87tDVd8PhfHXz-7RJpnGkdq7nC4gj630G-CIzTyAKLuDZX6G8LMEzR0WXCnQ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jpeg"/><Relationship Id="rId12" Type="http://schemas.openxmlformats.org/officeDocument/2006/relationships/hyperlink" Target="http://r.newsletters.globalevents.gr/mk/cl/f/ziGQ1JtYAOTolRmHyUM3vxX7Pnm0wx-haLP3okrzxibEzBUxJygAinsB2McpHM3sYkzIOUncAF_-jTiSxkBCr3eMEUHQjSmqfUexowCcQ_X6KbhWgIPqld12WXleaFo7a0cYRttxqWAur6hgioNVfwhBDuvj1fClLHWr44-7GLA97LY2weF3dMUigc-IHIpmk8yuCzZjVTZjqeB7dXqa19EbJDlfCuFEcMM0voY" TargetMode="External"/><Relationship Id="rId17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hyperlink" Target="http://r.newsletters.globalevents.gr/mk/cl/f/CWqFtr_fFVoggYjPSstT2kvyz1KyvYZ5z0cfEa1scFEIp_8GzT7DLnd_ygQ9wNxzcnbCc0oUntWWhuFvmvy4mPeaSdBdDP_KcUK_1UUe0LoMik3uEVw58FxpJ2GrmO0vSVtybnxclEG-BddwguGicaogjSDB6nFxDx4ssY-s9g9Mqwt9GzpwUcViZwVXCwKFqPG8GoggfhOrI0POwXq9g9KVuhU4Y_vVmS_TQYy3_Ahyunif7GIc3A" TargetMode="External"/><Relationship Id="rId20" Type="http://schemas.openxmlformats.org/officeDocument/2006/relationships/hyperlink" Target="http://r.newsletters.globalevents.gr/mk/cl/f/n7PU9RNqkwcVVrmxR80xzL75PLaDyG0Bt4cUIJyBTwOmDleaBjhs1PvHf7JMc9-_Wis2O2Ko_Awx6BuiMCNT5SYv8G9GqMNmZt0m5nTixtgrO03-H2Ewg15B_rwhgv-otXyWvvnyTqTBp6ZB8dMkjJeFu9o_VR27iJmfqZzY6L2Vk_5lw7OeYRYTFC_p9bZe7tMr55IUdNbH4pfaF99ArJia9Ln917zBHzjQjn6IrHkzAw-S_CxcUKVrEvnU38crZ9pCfZ0Z6DWMMgM2XerMl5Gv" TargetMode="External"/><Relationship Id="rId1" Type="http://schemas.openxmlformats.org/officeDocument/2006/relationships/styles" Target="styles.xml"/><Relationship Id="rId6" Type="http://schemas.openxmlformats.org/officeDocument/2006/relationships/hyperlink" Target="http://r.newsletters.globalevents.gr/mk/mr/HbWy2jsT5tAkRIYFd7U7QJsPUbN-gzpE4Vvh9OcI_14qLYWAU-j8HBymCLORySO8dT51uct2uGADGk5_wJdEzWGn40O86hrTZ05v31P1gUWbueZsH28WzV_3xCkx71g2EKGR-gezgfh6IJkJPw" TargetMode="External"/><Relationship Id="rId11" Type="http://schemas.openxmlformats.org/officeDocument/2006/relationships/hyperlink" Target="mailto:info@globalevents.gr" TargetMode="External"/><Relationship Id="rId5" Type="http://schemas.openxmlformats.org/officeDocument/2006/relationships/hyperlink" Target="mailto:christos@globalevents.gr" TargetMode="Externa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r.newsletters.globalevents.gr/mk/cl/f/PU0_4di6auoAxMA0X5sFghITj0_KsOb9izrq6tGKswBj8lMpk1kEDzr0vlOzuA7g4Wv73i5csmGwv_0gDeGPTNKtLouM-RAr3KY64ANMsmfCgZixwNBJdxmyWQ46bB581B9T7O1Jmyux0TQyDjK-u0PkO1ZDT-i1K87hSVuotrAK8NoIPsaB95MZHaku0YZGxbNWRsSIGv5ZZZo3Hg" TargetMode="External"/><Relationship Id="rId14" Type="http://schemas.openxmlformats.org/officeDocument/2006/relationships/hyperlink" Target="http://r.newsletters.globalevents.gr/mk/cl/f/W-jhcM5dqqTdTty7inUKYCLjtcnK_vqmsZof7tG4JKq7Epqu47KzoTrUb2aXxsn03I8o0u9mtdzF2EBF7tkAwzqr6x4e0oUmAQT87wheWz6z027F8WX04aFfKLqM98_la6hgd_A5r3a61gGq-AIxNL1Pv6IXL50kfvbZDXmvIZuOnRYKxvMwzDfEMEAsW7A6n9rGLxM92TdxiXHJLhYs9Z5Dog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2021-12-10T06:50:00Z</dcterms:created>
  <dcterms:modified xsi:type="dcterms:W3CDTF">2021-12-10T06:51:00Z</dcterms:modified>
</cp:coreProperties>
</file>