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DC" w:rsidRDefault="00F760DC" w:rsidP="00F760DC">
      <w:pPr>
        <w:pStyle w:val="2"/>
        <w:shd w:val="clear" w:color="auto" w:fill="F4F4F4"/>
        <w:spacing w:before="0" w:beforeAutospacing="0" w:after="120" w:afterAutospacing="0"/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</w:pPr>
      <w:r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  <w:fldChar w:fldCharType="begin"/>
      </w:r>
      <w:r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  <w:instrText xml:space="preserve"> HYPERLINK "https://www.3ype.gr/menu-3ype/menu-dhmosiaygeia/menu-pandimiacovid19/261-cat-farmnoscovid19agogi/295-art-farmnoscovid19agogi" </w:instrText>
      </w:r>
      <w:r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  <w:fldChar w:fldCharType="separate"/>
      </w:r>
      <w:r>
        <w:rPr>
          <w:rStyle w:val="-"/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  <w:t>ΔΙΑΘΕΣΗ ΑΝΤΙΙΪΚΗΣ ΑΓΩΓΗΣ ΕΝΑΝΤΙ ΤΗΣ COVID-19 ΑΠΟ ΤΑ ΦΑΡΜΑΚΕΙΑ ΤΩΝ ΝΟΣΟΚΟΜΕΙΩΝ</w:t>
      </w:r>
      <w:r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  <w:fldChar w:fldCharType="end"/>
      </w:r>
      <w:r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  <w:t xml:space="preserve"> της 3</w:t>
      </w:r>
      <w:r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  <w:vertAlign w:val="superscript"/>
        </w:rPr>
        <w:t>ης</w:t>
      </w:r>
      <w:r>
        <w:rPr>
          <w:rFonts w:ascii="Arial" w:eastAsia="Times New Roman" w:hAnsi="Arial" w:cs="Arial"/>
          <w:b w:val="0"/>
          <w:bCs w:val="0"/>
          <w:caps/>
          <w:color w:val="17365D"/>
          <w:sz w:val="38"/>
          <w:szCs w:val="38"/>
        </w:rPr>
        <w:t xml:space="preserve"> ΥΠΕ</w:t>
      </w:r>
    </w:p>
    <w:p w:rsidR="00F760DC" w:rsidRDefault="00F760DC" w:rsidP="00F760DC">
      <w:pPr>
        <w:spacing w:before="120" w:after="120"/>
        <w:rPr>
          <w:sz w:val="24"/>
          <w:szCs w:val="24"/>
          <w:lang w:val="en-US"/>
        </w:rPr>
      </w:pPr>
      <w:hyperlink r:id="rId5" w:history="1">
        <w:r>
          <w:rPr>
            <w:rStyle w:val="-"/>
            <w:sz w:val="24"/>
            <w:szCs w:val="24"/>
            <w:lang w:val="en-US"/>
          </w:rPr>
          <w:t>https://www.3ype.gr/menu-3ype/menu-dhmosiaygeia /menu-pandimiacovid19/261-cat-farmnoscovid19agogi/295-art-farmnoscovid19agogi</w:t>
        </w:r>
      </w:hyperlink>
    </w:p>
    <w:p w:rsidR="00F760DC" w:rsidRDefault="00F760DC" w:rsidP="00F760DC">
      <w:pPr>
        <w:rPr>
          <w:lang w:val="en-US"/>
        </w:rPr>
      </w:pPr>
    </w:p>
    <w:p w:rsidR="00F760DC" w:rsidRDefault="00F760DC" w:rsidP="00F760DC">
      <w:pPr>
        <w:rPr>
          <w:lang w:val="en-US"/>
        </w:rPr>
      </w:pPr>
    </w:p>
    <w:p w:rsidR="00F760DC" w:rsidRDefault="00F760DC" w:rsidP="00F760DC">
      <w:pPr>
        <w:rPr>
          <w:lang w:val="en-US"/>
        </w:rPr>
      </w:pPr>
    </w:p>
    <w:p w:rsidR="00F760DC" w:rsidRDefault="00F760DC" w:rsidP="00F760DC">
      <w:pPr>
        <w:rPr>
          <w:lang w:val="en-US"/>
        </w:rPr>
      </w:pPr>
    </w:p>
    <w:p w:rsidR="00F760DC" w:rsidRDefault="00F760DC" w:rsidP="00F760DC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Ευχαριστώ για τη συνεργασία,</w:t>
      </w:r>
    </w:p>
    <w:p w:rsidR="00F760DC" w:rsidRDefault="00F760DC" w:rsidP="00F760DC">
      <w:pPr>
        <w:pStyle w:val="Default"/>
        <w:rPr>
          <w:rFonts w:ascii="Calibri" w:hAnsi="Calibri" w:cs="Calibri"/>
          <w:sz w:val="32"/>
          <w:szCs w:val="32"/>
        </w:rPr>
      </w:pPr>
    </w:p>
    <w:p w:rsidR="00F760DC" w:rsidRDefault="00F760DC" w:rsidP="00F760DC">
      <w:pPr>
        <w:pStyle w:val="Default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Χατζηπαρ</w:t>
      </w:r>
      <w:r>
        <w:rPr>
          <w:rStyle w:val="a3"/>
          <w:rFonts w:ascii="Calibri" w:hAnsi="Calibri" w:cs="Calibri"/>
          <w:sz w:val="28"/>
          <w:szCs w:val="28"/>
        </w:rPr>
        <w:t>ά</w:t>
      </w:r>
      <w:r>
        <w:rPr>
          <w:rFonts w:ascii="Calibri" w:hAnsi="Calibri" w:cs="Calibri"/>
          <w:sz w:val="28"/>
          <w:szCs w:val="28"/>
        </w:rPr>
        <w:t>σχης</w:t>
      </w:r>
      <w:proofErr w:type="spellEnd"/>
      <w:r>
        <w:rPr>
          <w:rFonts w:ascii="Calibri" w:hAnsi="Calibri" w:cs="Calibri"/>
          <w:sz w:val="28"/>
          <w:szCs w:val="28"/>
        </w:rPr>
        <w:t xml:space="preserve"> Γιώργος</w:t>
      </w:r>
    </w:p>
    <w:p w:rsidR="00F760DC" w:rsidRDefault="00F760DC" w:rsidP="00F760DC">
      <w:pPr>
        <w:pStyle w:val="Default"/>
        <w:rPr>
          <w:rFonts w:ascii="Calibri" w:hAnsi="Calibri" w:cs="Calibri"/>
          <w:sz w:val="32"/>
          <w:szCs w:val="32"/>
        </w:rPr>
      </w:pPr>
    </w:p>
    <w:p w:rsidR="00F760DC" w:rsidRDefault="00F760DC" w:rsidP="00F760DC">
      <w:pPr>
        <w:rPr>
          <w:sz w:val="24"/>
          <w:szCs w:val="24"/>
        </w:rPr>
      </w:pPr>
      <w:r>
        <w:rPr>
          <w:sz w:val="24"/>
          <w:szCs w:val="24"/>
        </w:rPr>
        <w:t>ΦΑΡΜΑΚΟΠΟΙΟΣ 3</w:t>
      </w:r>
      <w:r>
        <w:rPr>
          <w:sz w:val="24"/>
          <w:szCs w:val="24"/>
          <w:vertAlign w:val="superscript"/>
        </w:rPr>
        <w:t xml:space="preserve">ης </w:t>
      </w:r>
      <w:r>
        <w:rPr>
          <w:sz w:val="24"/>
          <w:szCs w:val="24"/>
        </w:rPr>
        <w:t xml:space="preserve">ΥΠΕ </w:t>
      </w:r>
    </w:p>
    <w:p w:rsidR="00F760DC" w:rsidRDefault="00F760DC" w:rsidP="00F760DC">
      <w:pPr>
        <w:rPr>
          <w:rFonts w:ascii="Comic Sans MS" w:hAnsi="Comic Sans MS"/>
        </w:rPr>
      </w:pPr>
      <w:r>
        <w:rPr>
          <w:b/>
          <w:bCs/>
          <w:color w:val="1F497D"/>
          <w:lang w:val="en-US"/>
        </w:rPr>
        <w:t>e</w:t>
      </w:r>
      <w:r>
        <w:rPr>
          <w:b/>
          <w:bCs/>
          <w:color w:val="1F497D"/>
        </w:rPr>
        <w:t>-</w:t>
      </w:r>
      <w:proofErr w:type="gramStart"/>
      <w:r>
        <w:rPr>
          <w:b/>
          <w:bCs/>
          <w:color w:val="1F497D"/>
          <w:lang w:val="en-US"/>
        </w:rPr>
        <w:t>mail</w:t>
      </w:r>
      <w:r>
        <w:rPr>
          <w:b/>
          <w:bCs/>
          <w:color w:val="1F497D"/>
        </w:rPr>
        <w:t xml:space="preserve"> :</w:t>
      </w:r>
      <w:proofErr w:type="gramEnd"/>
      <w:r>
        <w:rPr>
          <w:b/>
          <w:bCs/>
          <w:color w:val="1F497D"/>
        </w:rPr>
        <w:t xml:space="preserve"> </w:t>
      </w:r>
      <w:hyperlink r:id="rId6" w:history="1">
        <w:r>
          <w:rPr>
            <w:rStyle w:val="-"/>
            <w:b/>
            <w:bCs/>
            <w:color w:val="1F497D"/>
            <w:lang w:val="en-US"/>
          </w:rPr>
          <w:t>farmako</w:t>
        </w:r>
        <w:r>
          <w:rPr>
            <w:rStyle w:val="-"/>
            <w:b/>
            <w:bCs/>
            <w:color w:val="1F497D"/>
          </w:rPr>
          <w:t>@3</w:t>
        </w:r>
        <w:r>
          <w:rPr>
            <w:rStyle w:val="-"/>
            <w:b/>
            <w:bCs/>
            <w:color w:val="1F497D"/>
            <w:lang w:val="en-US"/>
          </w:rPr>
          <w:t>ype</w:t>
        </w:r>
        <w:r>
          <w:rPr>
            <w:rStyle w:val="-"/>
            <w:b/>
            <w:bCs/>
            <w:color w:val="1F497D"/>
          </w:rPr>
          <w:t>.</w:t>
        </w:r>
        <w:r>
          <w:rPr>
            <w:rStyle w:val="-"/>
            <w:b/>
            <w:bCs/>
            <w:color w:val="1F497D"/>
            <w:lang w:val="en-US"/>
          </w:rPr>
          <w:t>gr</w:t>
        </w:r>
      </w:hyperlink>
    </w:p>
    <w:p w:rsidR="00F760DC" w:rsidRDefault="00F760DC" w:rsidP="00F760DC">
      <w:pPr>
        <w:rPr>
          <w:b/>
          <w:bCs/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ΤΗΛ</w:t>
      </w:r>
      <w:r>
        <w:rPr>
          <w:b/>
          <w:bCs/>
          <w:color w:val="1F497D"/>
          <w:sz w:val="24"/>
          <w:szCs w:val="24"/>
          <w:lang w:val="en-US"/>
        </w:rPr>
        <w:t xml:space="preserve">.  </w:t>
      </w:r>
      <w:r>
        <w:rPr>
          <w:b/>
          <w:bCs/>
          <w:color w:val="1F497D"/>
          <w:sz w:val="24"/>
          <w:szCs w:val="24"/>
        </w:rPr>
        <w:t>2313 320525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DC"/>
    <w:rsid w:val="00106E10"/>
    <w:rsid w:val="001A48E2"/>
    <w:rsid w:val="00F7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C"/>
    <w:pPr>
      <w:spacing w:after="0" w:line="240" w:lineRule="auto"/>
    </w:pPr>
    <w:rPr>
      <w:rFonts w:ascii="Calibri" w:hAnsi="Calibri" w:cs="Calibri"/>
      <w:lang w:eastAsia="el-GR"/>
    </w:rPr>
  </w:style>
  <w:style w:type="paragraph" w:styleId="2">
    <w:name w:val="heading 2"/>
    <w:basedOn w:val="a"/>
    <w:link w:val="2Char"/>
    <w:uiPriority w:val="9"/>
    <w:semiHidden/>
    <w:unhideWhenUsed/>
    <w:qFormat/>
    <w:rsid w:val="00F760D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F760DC"/>
    <w:rPr>
      <w:rFonts w:ascii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F760DC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F760DC"/>
    <w:pPr>
      <w:autoSpaceDE w:val="0"/>
      <w:autoSpaceDN w:val="0"/>
    </w:pPr>
    <w:rPr>
      <w:rFonts w:ascii="Trebuchet MS" w:hAnsi="Trebuchet MS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F760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C"/>
    <w:pPr>
      <w:spacing w:after="0" w:line="240" w:lineRule="auto"/>
    </w:pPr>
    <w:rPr>
      <w:rFonts w:ascii="Calibri" w:hAnsi="Calibri" w:cs="Calibri"/>
      <w:lang w:eastAsia="el-GR"/>
    </w:rPr>
  </w:style>
  <w:style w:type="paragraph" w:styleId="2">
    <w:name w:val="heading 2"/>
    <w:basedOn w:val="a"/>
    <w:link w:val="2Char"/>
    <w:uiPriority w:val="9"/>
    <w:semiHidden/>
    <w:unhideWhenUsed/>
    <w:qFormat/>
    <w:rsid w:val="00F760D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F760DC"/>
    <w:rPr>
      <w:rFonts w:ascii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F760DC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F760DC"/>
    <w:pPr>
      <w:autoSpaceDE w:val="0"/>
      <w:autoSpaceDN w:val="0"/>
    </w:pPr>
    <w:rPr>
      <w:rFonts w:ascii="Trebuchet MS" w:hAnsi="Trebuchet MS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F760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rmako@3ype.gr" TargetMode="External"/><Relationship Id="rId5" Type="http://schemas.openxmlformats.org/officeDocument/2006/relationships/hyperlink" Target="https://www.3ype.gr/menu-3ype/menu-dhmosiaygeia%20/menu-pandimiacovid19/261-cat-farmnoscovid19agogi/295-art-farmnoscovid19agogi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2022-12-15T08:20:00Z</dcterms:created>
  <dcterms:modified xsi:type="dcterms:W3CDTF">2022-12-15T08:20:00Z</dcterms:modified>
</cp:coreProperties>
</file>