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ADAB7" w14:textId="11BB1101" w:rsidR="00C36EA3" w:rsidRDefault="00C36EA3" w:rsidP="001638C6">
      <w:pPr>
        <w:ind w:left="5040" w:firstLine="720"/>
        <w:rPr>
          <w:lang w:val="el-GR"/>
        </w:rPr>
      </w:pPr>
      <w:bookmarkStart w:id="0" w:name="_GoBack"/>
      <w:bookmarkEnd w:id="0"/>
      <w:r w:rsidRPr="00C36EA3">
        <w:rPr>
          <w:lang w:val="el-GR"/>
        </w:rPr>
        <w:t xml:space="preserve"> Αθήνα </w:t>
      </w:r>
      <w:r w:rsidR="00EE2503">
        <w:rPr>
          <w:lang w:val="el-GR"/>
        </w:rPr>
        <w:t>2</w:t>
      </w:r>
      <w:r w:rsidR="00574B19">
        <w:rPr>
          <w:lang w:val="el-GR"/>
        </w:rPr>
        <w:t>4</w:t>
      </w:r>
      <w:r w:rsidRPr="00C36EA3">
        <w:rPr>
          <w:lang w:val="el-GR"/>
        </w:rPr>
        <w:t xml:space="preserve"> </w:t>
      </w:r>
      <w:r w:rsidR="00CA7CC9">
        <w:rPr>
          <w:lang w:val="el-GR"/>
        </w:rPr>
        <w:t>Μαρτίου</w:t>
      </w:r>
      <w:r w:rsidRPr="00C36EA3">
        <w:rPr>
          <w:lang w:val="el-GR"/>
        </w:rPr>
        <w:t xml:space="preserve"> 20</w:t>
      </w:r>
      <w:r w:rsidR="004E6FB2">
        <w:rPr>
          <w:lang w:val="el-GR"/>
        </w:rPr>
        <w:t>20</w:t>
      </w:r>
    </w:p>
    <w:p w14:paraId="50880770" w14:textId="07867BD0" w:rsidR="00EA37D4" w:rsidRPr="00C36EA3" w:rsidRDefault="00EA37D4" w:rsidP="001638C6">
      <w:pPr>
        <w:ind w:left="5040" w:firstLine="720"/>
        <w:rPr>
          <w:lang w:val="el-GR"/>
        </w:rPr>
      </w:pPr>
      <w:r>
        <w:rPr>
          <w:lang w:val="el-GR"/>
        </w:rPr>
        <w:t>Α.Π.: 5200</w:t>
      </w:r>
    </w:p>
    <w:p w14:paraId="2135539B" w14:textId="77777777" w:rsidR="00BA4CEE" w:rsidRDefault="00BA4CEE" w:rsidP="00C36EA3">
      <w:pPr>
        <w:jc w:val="center"/>
        <w:rPr>
          <w:lang w:val="el-GR"/>
        </w:rPr>
      </w:pPr>
    </w:p>
    <w:p w14:paraId="75BD21D8" w14:textId="77777777" w:rsidR="00C36EA3" w:rsidRPr="00DC6C62" w:rsidRDefault="00C36EA3" w:rsidP="00C36EA3">
      <w:pPr>
        <w:jc w:val="center"/>
        <w:rPr>
          <w:b/>
          <w:u w:val="single"/>
          <w:lang w:val="el-GR"/>
        </w:rPr>
      </w:pPr>
      <w:r w:rsidRPr="00DC6C62">
        <w:rPr>
          <w:b/>
          <w:u w:val="single"/>
          <w:lang w:val="el-GR"/>
        </w:rPr>
        <w:t>ΔΕΛΤΙΟ ΤΥΠΟΥ</w:t>
      </w:r>
    </w:p>
    <w:p w14:paraId="73C84CD5" w14:textId="77777777" w:rsidR="00BA4CEE" w:rsidRDefault="00BA4CEE" w:rsidP="00C36EA3">
      <w:pPr>
        <w:jc w:val="center"/>
        <w:rPr>
          <w:lang w:val="el-GR"/>
        </w:rPr>
      </w:pPr>
    </w:p>
    <w:p w14:paraId="00758128" w14:textId="77777777" w:rsidR="00DF787E" w:rsidRDefault="00DF787E" w:rsidP="00EE2503">
      <w:pPr>
        <w:rPr>
          <w:lang w:val="el-GR"/>
        </w:rPr>
      </w:pPr>
    </w:p>
    <w:p w14:paraId="36E88B56" w14:textId="007EF168" w:rsidR="00154FC0" w:rsidRDefault="001D3B9B" w:rsidP="00EE2503">
      <w:pPr>
        <w:rPr>
          <w:lang w:val="el-GR"/>
        </w:rPr>
      </w:pPr>
      <w:r>
        <w:rPr>
          <w:lang w:val="el-GR"/>
        </w:rPr>
        <w:t xml:space="preserve">Σε </w:t>
      </w:r>
      <w:r w:rsidRPr="0042114D">
        <w:rPr>
          <w:b/>
          <w:bCs/>
          <w:lang w:val="el-GR"/>
        </w:rPr>
        <w:t>αναστολή</w:t>
      </w:r>
      <w:r>
        <w:rPr>
          <w:lang w:val="el-GR"/>
        </w:rPr>
        <w:t xml:space="preserve"> λειτουργίας των </w:t>
      </w:r>
      <w:r w:rsidRPr="0042114D">
        <w:rPr>
          <w:b/>
          <w:bCs/>
          <w:u w:val="single"/>
          <w:lang w:val="el-GR"/>
        </w:rPr>
        <w:t>ιδιωτικών ιατρείων</w:t>
      </w:r>
      <w:r>
        <w:rPr>
          <w:lang w:val="el-GR"/>
        </w:rPr>
        <w:t xml:space="preserve"> θα </w:t>
      </w:r>
      <w:r w:rsidR="00D76197">
        <w:rPr>
          <w:lang w:val="el-GR"/>
        </w:rPr>
        <w:t xml:space="preserve">υποχρεωθούν </w:t>
      </w:r>
      <w:r>
        <w:rPr>
          <w:lang w:val="el-GR"/>
        </w:rPr>
        <w:t xml:space="preserve">να </w:t>
      </w:r>
      <w:r w:rsidR="00EC686C">
        <w:rPr>
          <w:lang w:val="el-GR"/>
        </w:rPr>
        <w:t>προχωρήσουν</w:t>
      </w:r>
      <w:r>
        <w:rPr>
          <w:lang w:val="el-GR"/>
        </w:rPr>
        <w:t xml:space="preserve"> άμεσα οι </w:t>
      </w:r>
      <w:r w:rsidR="00EC686C">
        <w:rPr>
          <w:lang w:val="el-GR"/>
        </w:rPr>
        <w:t xml:space="preserve">ελευθεροεπαγγελματίες </w:t>
      </w:r>
      <w:r>
        <w:rPr>
          <w:lang w:val="el-GR"/>
        </w:rPr>
        <w:t xml:space="preserve">ιατροί </w:t>
      </w:r>
      <w:r w:rsidR="00EC686C">
        <w:rPr>
          <w:lang w:val="el-GR"/>
        </w:rPr>
        <w:t xml:space="preserve">όλης της χώρας, </w:t>
      </w:r>
      <w:r>
        <w:rPr>
          <w:lang w:val="el-GR"/>
        </w:rPr>
        <w:t xml:space="preserve">στην </w:t>
      </w:r>
      <w:r w:rsidR="00EC686C">
        <w:rPr>
          <w:lang w:val="el-GR"/>
        </w:rPr>
        <w:t xml:space="preserve">περίπτωση </w:t>
      </w:r>
      <w:r>
        <w:rPr>
          <w:lang w:val="el-GR"/>
        </w:rPr>
        <w:t>που δεν δια</w:t>
      </w:r>
      <w:r w:rsidR="00EC686C">
        <w:rPr>
          <w:lang w:val="el-GR"/>
        </w:rPr>
        <w:t>θ</w:t>
      </w:r>
      <w:r>
        <w:rPr>
          <w:lang w:val="el-GR"/>
        </w:rPr>
        <w:t xml:space="preserve">έτουν </w:t>
      </w:r>
      <w:r w:rsidR="00EC686C">
        <w:rPr>
          <w:lang w:val="el-GR"/>
        </w:rPr>
        <w:t xml:space="preserve">τον απαραίτητο </w:t>
      </w:r>
      <w:r w:rsidRPr="0042114D">
        <w:rPr>
          <w:b/>
          <w:bCs/>
          <w:lang w:val="el-GR"/>
        </w:rPr>
        <w:t>εξ</w:t>
      </w:r>
      <w:r w:rsidR="00EC686C" w:rsidRPr="0042114D">
        <w:rPr>
          <w:b/>
          <w:bCs/>
          <w:lang w:val="el-GR"/>
        </w:rPr>
        <w:t>οπλισμό</w:t>
      </w:r>
      <w:r w:rsidR="00EC686C">
        <w:rPr>
          <w:lang w:val="el-GR"/>
        </w:rPr>
        <w:t xml:space="preserve"> </w:t>
      </w:r>
      <w:r>
        <w:rPr>
          <w:lang w:val="el-GR"/>
        </w:rPr>
        <w:t>προσ</w:t>
      </w:r>
      <w:r w:rsidR="00EC686C">
        <w:rPr>
          <w:lang w:val="el-GR"/>
        </w:rPr>
        <w:t xml:space="preserve">τασίας τους </w:t>
      </w:r>
      <w:r>
        <w:rPr>
          <w:lang w:val="el-GR"/>
        </w:rPr>
        <w:t>όπως μάσκες, γάντια και α</w:t>
      </w:r>
      <w:r w:rsidR="00CD6C44">
        <w:rPr>
          <w:lang w:val="el-GR"/>
        </w:rPr>
        <w:t>ντι</w:t>
      </w:r>
      <w:r>
        <w:rPr>
          <w:lang w:val="el-GR"/>
        </w:rPr>
        <w:t xml:space="preserve">σηπτικά </w:t>
      </w:r>
      <w:r w:rsidR="00EC686C">
        <w:rPr>
          <w:lang w:val="el-GR"/>
        </w:rPr>
        <w:t>προϊόντα</w:t>
      </w:r>
      <w:r w:rsidR="00154FC0">
        <w:rPr>
          <w:lang w:val="el-GR"/>
        </w:rPr>
        <w:t>.</w:t>
      </w:r>
    </w:p>
    <w:p w14:paraId="123637BD" w14:textId="77777777" w:rsidR="0042114D" w:rsidRDefault="00154FC0" w:rsidP="00EE2503">
      <w:pPr>
        <w:rPr>
          <w:lang w:val="el-GR"/>
        </w:rPr>
      </w:pPr>
      <w:r>
        <w:rPr>
          <w:lang w:val="el-GR"/>
        </w:rPr>
        <w:t xml:space="preserve"> </w:t>
      </w:r>
    </w:p>
    <w:p w14:paraId="45051644" w14:textId="77777777" w:rsidR="00EC686C" w:rsidRDefault="00EC686C" w:rsidP="00EE2503">
      <w:pPr>
        <w:rPr>
          <w:lang w:val="el-GR"/>
        </w:rPr>
      </w:pPr>
      <w:r>
        <w:rPr>
          <w:lang w:val="el-GR"/>
        </w:rPr>
        <w:t xml:space="preserve">Μετά τη </w:t>
      </w:r>
      <w:r w:rsidRPr="0042114D">
        <w:rPr>
          <w:b/>
          <w:bCs/>
          <w:lang w:val="el-GR"/>
        </w:rPr>
        <w:t>δέσμευση</w:t>
      </w:r>
      <w:r>
        <w:rPr>
          <w:lang w:val="el-GR"/>
        </w:rPr>
        <w:t xml:space="preserve"> όλων των ειδών προστασίας </w:t>
      </w:r>
      <w:r w:rsidR="00740A93">
        <w:rPr>
          <w:lang w:val="el-GR"/>
        </w:rPr>
        <w:t xml:space="preserve">για </w:t>
      </w:r>
      <w:r>
        <w:rPr>
          <w:lang w:val="el-GR"/>
        </w:rPr>
        <w:t>τον κορωνοϊό</w:t>
      </w:r>
      <w:r w:rsidR="0042114D">
        <w:rPr>
          <w:lang w:val="el-GR"/>
        </w:rPr>
        <w:t>,</w:t>
      </w:r>
      <w:r>
        <w:rPr>
          <w:lang w:val="el-GR"/>
        </w:rPr>
        <w:t xml:space="preserve"> στην οποία προχώρησε η κυβέρνηση</w:t>
      </w:r>
      <w:r w:rsidR="00740A93">
        <w:rPr>
          <w:lang w:val="el-GR"/>
        </w:rPr>
        <w:t>,</w:t>
      </w:r>
      <w:r>
        <w:rPr>
          <w:lang w:val="el-GR"/>
        </w:rPr>
        <w:t xml:space="preserve"> εκδίδοντας και τη σχετική Πράξη Νομοθετικού Περιεχομένου (</w:t>
      </w:r>
      <w:r w:rsidRPr="0042114D">
        <w:rPr>
          <w:b/>
          <w:bCs/>
          <w:lang w:val="el-GR"/>
        </w:rPr>
        <w:t>ΠΝΠ</w:t>
      </w:r>
      <w:r>
        <w:rPr>
          <w:lang w:val="el-GR"/>
        </w:rPr>
        <w:t xml:space="preserve">), οι ιδιώτες ιατροί αδυνατούν να προμηθευτούν τα απαραίτητα είδη για την προστασία τους. </w:t>
      </w:r>
    </w:p>
    <w:p w14:paraId="6F3408EA" w14:textId="77777777" w:rsidR="00EC686C" w:rsidRDefault="00EC686C" w:rsidP="00EE2503">
      <w:pPr>
        <w:rPr>
          <w:lang w:val="el-GR"/>
        </w:rPr>
      </w:pPr>
      <w:r>
        <w:rPr>
          <w:lang w:val="el-GR"/>
        </w:rPr>
        <w:t xml:space="preserve">Για το θέμα </w:t>
      </w:r>
      <w:r w:rsidR="001202E9">
        <w:rPr>
          <w:lang w:val="el-GR"/>
        </w:rPr>
        <w:t xml:space="preserve">αυτό </w:t>
      </w:r>
      <w:r>
        <w:rPr>
          <w:lang w:val="el-GR"/>
        </w:rPr>
        <w:t>έχουν γίνει αλλεπάλληλες οχλήσεις</w:t>
      </w:r>
      <w:r w:rsidR="008379CC">
        <w:rPr>
          <w:lang w:val="el-GR"/>
        </w:rPr>
        <w:t xml:space="preserve"> από </w:t>
      </w:r>
      <w:r w:rsidR="00364913">
        <w:rPr>
          <w:lang w:val="el-GR"/>
        </w:rPr>
        <w:t xml:space="preserve">τον </w:t>
      </w:r>
      <w:r w:rsidR="00364913" w:rsidRPr="00364913">
        <w:rPr>
          <w:b/>
          <w:bCs/>
          <w:u w:val="single"/>
          <w:lang w:val="el-GR"/>
        </w:rPr>
        <w:t>Πανελλήνιο Ιατρικό Σύλλογο</w:t>
      </w:r>
      <w:r w:rsidR="00364913">
        <w:rPr>
          <w:lang w:val="el-GR"/>
        </w:rPr>
        <w:t xml:space="preserve"> και τους Ιατρικούς Συλλόγους της χώρας </w:t>
      </w:r>
      <w:r w:rsidR="008379CC">
        <w:rPr>
          <w:lang w:val="el-GR"/>
        </w:rPr>
        <w:t>προς</w:t>
      </w:r>
      <w:r>
        <w:rPr>
          <w:lang w:val="el-GR"/>
        </w:rPr>
        <w:t xml:space="preserve"> </w:t>
      </w:r>
      <w:r w:rsidR="00364913">
        <w:rPr>
          <w:lang w:val="el-GR"/>
        </w:rPr>
        <w:t>όλους τους αρμόδιους φορείς</w:t>
      </w:r>
      <w:r w:rsidRPr="0042114D">
        <w:rPr>
          <w:b/>
          <w:bCs/>
          <w:lang w:val="el-GR"/>
        </w:rPr>
        <w:t>,</w:t>
      </w:r>
      <w:r>
        <w:rPr>
          <w:lang w:val="el-GR"/>
        </w:rPr>
        <w:t xml:space="preserve"> χωρίς ωστόσο μέχρι σήμερα να δοθεί μία λύση ή να υπάρξει σχετική μέριμνα.</w:t>
      </w:r>
    </w:p>
    <w:p w14:paraId="3A46ED86" w14:textId="77777777" w:rsidR="00EC686C" w:rsidRDefault="00EC686C" w:rsidP="00EE2503">
      <w:pPr>
        <w:rPr>
          <w:lang w:val="el-GR"/>
        </w:rPr>
      </w:pPr>
    </w:p>
    <w:p w14:paraId="4E12F28A" w14:textId="77777777" w:rsidR="00EC686C" w:rsidRDefault="00EC686C" w:rsidP="00EE2503">
      <w:pPr>
        <w:rPr>
          <w:lang w:val="el-GR"/>
        </w:rPr>
      </w:pPr>
      <w:r>
        <w:rPr>
          <w:lang w:val="el-GR"/>
        </w:rPr>
        <w:t xml:space="preserve">Μετά τις εξελίξεις αυτές ο </w:t>
      </w:r>
      <w:r w:rsidRPr="0042114D">
        <w:rPr>
          <w:b/>
          <w:bCs/>
          <w:u w:val="single"/>
          <w:lang w:val="el-GR"/>
        </w:rPr>
        <w:t>Πανελλήνιος Ιατρικός Σύλλογος</w:t>
      </w:r>
      <w:r>
        <w:rPr>
          <w:lang w:val="el-GR"/>
        </w:rPr>
        <w:t xml:space="preserve"> </w:t>
      </w:r>
      <w:r w:rsidR="004D1CCF">
        <w:rPr>
          <w:lang w:val="el-GR"/>
        </w:rPr>
        <w:t>καλεί</w:t>
      </w:r>
      <w:r>
        <w:rPr>
          <w:lang w:val="el-GR"/>
        </w:rPr>
        <w:t xml:space="preserve"> τους Ιατρικούς Συλλόγους της χώρας</w:t>
      </w:r>
      <w:r w:rsidR="004D1CCF">
        <w:rPr>
          <w:lang w:val="el-GR"/>
        </w:rPr>
        <w:t xml:space="preserve"> </w:t>
      </w:r>
      <w:r>
        <w:rPr>
          <w:lang w:val="el-GR"/>
        </w:rPr>
        <w:t xml:space="preserve">να ενημερώσουν άμεσα όλους τους ελευθεροεπαγγελματίες ιατρούς να προβούν στις απαραίτητες ενέργειες για την </w:t>
      </w:r>
      <w:r w:rsidRPr="00814776">
        <w:rPr>
          <w:b/>
          <w:bCs/>
          <w:u w:val="single"/>
          <w:lang w:val="el-GR"/>
        </w:rPr>
        <w:t>αναστολή λειτουργίας</w:t>
      </w:r>
      <w:r>
        <w:rPr>
          <w:lang w:val="el-GR"/>
        </w:rPr>
        <w:t xml:space="preserve"> των ιατρείων τους, στην περίπτωση που δεν </w:t>
      </w:r>
      <w:r w:rsidR="00740A93">
        <w:rPr>
          <w:lang w:val="el-GR"/>
        </w:rPr>
        <w:t xml:space="preserve">μπορούν </w:t>
      </w:r>
      <w:r>
        <w:rPr>
          <w:lang w:val="el-GR"/>
        </w:rPr>
        <w:t xml:space="preserve">να </w:t>
      </w:r>
      <w:r w:rsidR="00387118">
        <w:rPr>
          <w:lang w:val="el-GR"/>
        </w:rPr>
        <w:t xml:space="preserve">προμηθευτούν </w:t>
      </w:r>
      <w:r>
        <w:rPr>
          <w:lang w:val="el-GR"/>
        </w:rPr>
        <w:t>τα απαραίτητα είδη για την προστασία τ</w:t>
      </w:r>
      <w:r w:rsidR="00387118">
        <w:rPr>
          <w:lang w:val="el-GR"/>
        </w:rPr>
        <w:t>ων ιατρών και των εργαζομένων τους</w:t>
      </w:r>
      <w:r w:rsidR="001358C9">
        <w:rPr>
          <w:lang w:val="el-GR"/>
        </w:rPr>
        <w:t>,</w:t>
      </w:r>
      <w:r w:rsidR="00387118">
        <w:rPr>
          <w:lang w:val="el-GR"/>
        </w:rPr>
        <w:t xml:space="preserve"> όπως και των ασθενών τους </w:t>
      </w:r>
      <w:r>
        <w:rPr>
          <w:lang w:val="el-GR"/>
        </w:rPr>
        <w:t xml:space="preserve">από την επιδημία του κορωνοϊού. </w:t>
      </w:r>
    </w:p>
    <w:p w14:paraId="47EF6F33" w14:textId="77777777" w:rsidR="00234729" w:rsidRDefault="00234729" w:rsidP="00EE2503">
      <w:pPr>
        <w:rPr>
          <w:lang w:val="el-GR"/>
        </w:rPr>
      </w:pPr>
    </w:p>
    <w:p w14:paraId="4789D3EA" w14:textId="77777777" w:rsidR="00BA4CEE" w:rsidRDefault="00234729" w:rsidP="00DF787E">
      <w:pPr>
        <w:rPr>
          <w:lang w:val="el-GR"/>
        </w:rPr>
      </w:pPr>
      <w:r>
        <w:rPr>
          <w:lang w:val="el-GR"/>
        </w:rPr>
        <w:t>Την ίδια ώρα ο ιατρικός κόσμος</w:t>
      </w:r>
      <w:r w:rsidR="00F73B8A">
        <w:rPr>
          <w:lang w:val="el-GR"/>
        </w:rPr>
        <w:t xml:space="preserve"> εκφράζει την απογοήτευση του</w:t>
      </w:r>
      <w:r>
        <w:rPr>
          <w:lang w:val="el-GR"/>
        </w:rPr>
        <w:t>, καθώς δεν συμπεριλήφθηκ</w:t>
      </w:r>
      <w:r w:rsidR="00D65296">
        <w:rPr>
          <w:lang w:val="el-GR"/>
        </w:rPr>
        <w:t>ε</w:t>
      </w:r>
      <w:r>
        <w:rPr>
          <w:lang w:val="el-GR"/>
        </w:rPr>
        <w:t xml:space="preserve"> από την κυβέρνηση στα οικονομικά μέτρα στήριξης, με αποτέλεσμα να οδηγείται σε οικονομική ασφυξία </w:t>
      </w:r>
      <w:r w:rsidR="00CA3BD9">
        <w:rPr>
          <w:lang w:val="el-GR"/>
        </w:rPr>
        <w:t xml:space="preserve">ο κλάδος </w:t>
      </w:r>
      <w:r>
        <w:rPr>
          <w:lang w:val="el-GR"/>
        </w:rPr>
        <w:t xml:space="preserve">και </w:t>
      </w:r>
      <w:r w:rsidR="00346808">
        <w:rPr>
          <w:lang w:val="el-GR"/>
        </w:rPr>
        <w:t xml:space="preserve">να </w:t>
      </w:r>
      <w:r w:rsidR="00346808" w:rsidRPr="001638C6">
        <w:rPr>
          <w:b/>
          <w:bCs/>
          <w:lang w:val="el-GR"/>
        </w:rPr>
        <w:t>διακυβεύονται χιλιάδες θέσει</w:t>
      </w:r>
      <w:r w:rsidR="001638C6" w:rsidRPr="001638C6">
        <w:rPr>
          <w:b/>
          <w:bCs/>
          <w:lang w:val="el-GR"/>
        </w:rPr>
        <w:t>ς</w:t>
      </w:r>
      <w:r w:rsidR="00346808">
        <w:rPr>
          <w:lang w:val="el-GR"/>
        </w:rPr>
        <w:t xml:space="preserve"> εργασίας</w:t>
      </w:r>
      <w:r>
        <w:rPr>
          <w:lang w:val="el-GR"/>
        </w:rPr>
        <w:t xml:space="preserve"> στα ιδιωτικά ιατρεία και </w:t>
      </w:r>
      <w:r w:rsidR="00346808">
        <w:rPr>
          <w:lang w:val="el-GR"/>
        </w:rPr>
        <w:t xml:space="preserve">τα </w:t>
      </w:r>
      <w:r>
        <w:rPr>
          <w:lang w:val="el-GR"/>
        </w:rPr>
        <w:t xml:space="preserve">εργαστήρια. </w:t>
      </w:r>
    </w:p>
    <w:p w14:paraId="1415D945" w14:textId="77777777" w:rsidR="0087785E" w:rsidRDefault="0087785E" w:rsidP="00DF787E">
      <w:pPr>
        <w:rPr>
          <w:lang w:val="el-GR"/>
        </w:rPr>
      </w:pPr>
    </w:p>
    <w:p w14:paraId="0D93906D" w14:textId="20FFE58B" w:rsidR="00D70F63" w:rsidRDefault="00D70F63" w:rsidP="00DF787E">
      <w:pPr>
        <w:rPr>
          <w:lang w:val="el-GR"/>
        </w:rPr>
      </w:pPr>
      <w:r>
        <w:rPr>
          <w:lang w:val="el-GR"/>
        </w:rPr>
        <w:t xml:space="preserve">Οι νέοι γιατροί, οι </w:t>
      </w:r>
      <w:r w:rsidR="00555E04">
        <w:rPr>
          <w:lang w:val="el-GR"/>
        </w:rPr>
        <w:t>πολυάριθμοι</w:t>
      </w:r>
      <w:r>
        <w:rPr>
          <w:lang w:val="el-GR"/>
        </w:rPr>
        <w:t xml:space="preserve"> </w:t>
      </w:r>
      <w:r w:rsidR="00555E04">
        <w:rPr>
          <w:lang w:val="el-GR"/>
        </w:rPr>
        <w:t>εργαζόμενοι</w:t>
      </w:r>
      <w:r>
        <w:rPr>
          <w:lang w:val="el-GR"/>
        </w:rPr>
        <w:t xml:space="preserve"> στα </w:t>
      </w:r>
      <w:r w:rsidR="00555E04">
        <w:rPr>
          <w:lang w:val="el-GR"/>
        </w:rPr>
        <w:t>ιδιωτικά</w:t>
      </w:r>
      <w:r>
        <w:rPr>
          <w:lang w:val="el-GR"/>
        </w:rPr>
        <w:t xml:space="preserve"> ιατρεία και </w:t>
      </w:r>
      <w:r w:rsidR="00555E04">
        <w:rPr>
          <w:lang w:val="el-GR"/>
        </w:rPr>
        <w:t>εργαστήρια</w:t>
      </w:r>
      <w:r>
        <w:rPr>
          <w:lang w:val="el-GR"/>
        </w:rPr>
        <w:t xml:space="preserve"> και όσοι βγήκαν από την εργασία χωρίς ν</w:t>
      </w:r>
      <w:r w:rsidR="00555E04">
        <w:rPr>
          <w:lang w:val="el-GR"/>
        </w:rPr>
        <w:t>α</w:t>
      </w:r>
      <w:r>
        <w:rPr>
          <w:lang w:val="el-GR"/>
        </w:rPr>
        <w:t xml:space="preserve"> λ</w:t>
      </w:r>
      <w:r w:rsidR="00555E04">
        <w:rPr>
          <w:lang w:val="el-GR"/>
        </w:rPr>
        <w:t>άβουν σύνταξη</w:t>
      </w:r>
      <w:r w:rsidR="00566D0F">
        <w:rPr>
          <w:lang w:val="el-GR"/>
        </w:rPr>
        <w:t>,</w:t>
      </w:r>
      <w:r>
        <w:rPr>
          <w:lang w:val="el-GR"/>
        </w:rPr>
        <w:t xml:space="preserve"> χρειάζονται τη </w:t>
      </w:r>
      <w:r w:rsidR="00555E04">
        <w:rPr>
          <w:lang w:val="el-GR"/>
        </w:rPr>
        <w:t>στήριξη</w:t>
      </w:r>
      <w:r>
        <w:rPr>
          <w:lang w:val="el-GR"/>
        </w:rPr>
        <w:t xml:space="preserve"> της </w:t>
      </w:r>
      <w:r w:rsidR="00207AC8">
        <w:rPr>
          <w:lang w:val="el-GR"/>
        </w:rPr>
        <w:t>πολιτείας</w:t>
      </w:r>
      <w:r>
        <w:rPr>
          <w:lang w:val="el-GR"/>
        </w:rPr>
        <w:t xml:space="preserve">, όπως </w:t>
      </w:r>
      <w:r w:rsidR="006C13FB">
        <w:rPr>
          <w:lang w:val="el-GR"/>
        </w:rPr>
        <w:t xml:space="preserve">αντίστοιχα </w:t>
      </w:r>
      <w:r>
        <w:rPr>
          <w:lang w:val="el-GR"/>
        </w:rPr>
        <w:t xml:space="preserve">και </w:t>
      </w:r>
      <w:r w:rsidR="00207AC8">
        <w:rPr>
          <w:lang w:val="el-GR"/>
        </w:rPr>
        <w:t>όλοι</w:t>
      </w:r>
      <w:r>
        <w:rPr>
          <w:lang w:val="el-GR"/>
        </w:rPr>
        <w:t xml:space="preserve"> </w:t>
      </w:r>
      <w:r w:rsidR="00207AC8">
        <w:rPr>
          <w:lang w:val="el-GR"/>
        </w:rPr>
        <w:t>όσοι</w:t>
      </w:r>
      <w:r>
        <w:rPr>
          <w:lang w:val="el-GR"/>
        </w:rPr>
        <w:t xml:space="preserve"> υποβάλουν για να τη λάβουν από σήμερα.</w:t>
      </w:r>
    </w:p>
    <w:p w14:paraId="711865F5" w14:textId="77777777" w:rsidR="00555E04" w:rsidRDefault="006961AA" w:rsidP="00DF787E">
      <w:pPr>
        <w:rPr>
          <w:lang w:val="el-GR"/>
        </w:rPr>
      </w:pPr>
      <w:r>
        <w:rPr>
          <w:lang w:val="el-GR"/>
        </w:rPr>
        <w:t xml:space="preserve">Όλοι οι εργαζόμενοι, γιατροί και προσωπικό στο χώρο της ιδιωτικής υγείας, </w:t>
      </w:r>
      <w:r w:rsidR="00B35E61">
        <w:rPr>
          <w:lang w:val="el-GR"/>
        </w:rPr>
        <w:t>έχουν</w:t>
      </w:r>
      <w:r w:rsidR="00555E04">
        <w:rPr>
          <w:lang w:val="el-GR"/>
        </w:rPr>
        <w:t xml:space="preserve"> </w:t>
      </w:r>
      <w:r w:rsidR="00B35E61">
        <w:rPr>
          <w:lang w:val="el-GR"/>
        </w:rPr>
        <w:t>δημιουργήσει</w:t>
      </w:r>
      <w:r w:rsidR="00555E04">
        <w:rPr>
          <w:lang w:val="el-GR"/>
        </w:rPr>
        <w:t xml:space="preserve"> το </w:t>
      </w:r>
      <w:r w:rsidR="003B769D">
        <w:rPr>
          <w:lang w:val="el-GR"/>
        </w:rPr>
        <w:t>αναγκαίο</w:t>
      </w:r>
      <w:r w:rsidR="00555E04">
        <w:rPr>
          <w:lang w:val="el-GR"/>
        </w:rPr>
        <w:t xml:space="preserve"> </w:t>
      </w:r>
      <w:r w:rsidR="003B769D">
        <w:rPr>
          <w:lang w:val="el-GR"/>
        </w:rPr>
        <w:t>τοίχος</w:t>
      </w:r>
      <w:r w:rsidR="00555E04">
        <w:rPr>
          <w:lang w:val="el-GR"/>
        </w:rPr>
        <w:t xml:space="preserve"> </w:t>
      </w:r>
      <w:r w:rsidR="003B769D">
        <w:rPr>
          <w:lang w:val="el-GR"/>
        </w:rPr>
        <w:t>προστασίας</w:t>
      </w:r>
      <w:r w:rsidR="00555E04">
        <w:rPr>
          <w:lang w:val="el-GR"/>
        </w:rPr>
        <w:t xml:space="preserve"> πρ</w:t>
      </w:r>
      <w:r w:rsidR="003B769D">
        <w:rPr>
          <w:lang w:val="el-GR"/>
        </w:rPr>
        <w:t>ο</w:t>
      </w:r>
      <w:r w:rsidR="00555E04">
        <w:rPr>
          <w:lang w:val="el-GR"/>
        </w:rPr>
        <w:t xml:space="preserve">ς τα κρατικά </w:t>
      </w:r>
      <w:r w:rsidR="003B769D">
        <w:rPr>
          <w:lang w:val="el-GR"/>
        </w:rPr>
        <w:t>νοσοκομεία</w:t>
      </w:r>
      <w:r w:rsidR="00A4584A">
        <w:rPr>
          <w:lang w:val="el-GR"/>
        </w:rPr>
        <w:t>,</w:t>
      </w:r>
      <w:r w:rsidR="00555E04">
        <w:rPr>
          <w:lang w:val="el-GR"/>
        </w:rPr>
        <w:t xml:space="preserve"> </w:t>
      </w:r>
      <w:r w:rsidR="00B35E61">
        <w:rPr>
          <w:lang w:val="el-GR"/>
        </w:rPr>
        <w:t>περιφρουρώντας</w:t>
      </w:r>
      <w:r w:rsidR="00A07153">
        <w:rPr>
          <w:lang w:val="el-GR"/>
        </w:rPr>
        <w:t xml:space="preserve"> τη </w:t>
      </w:r>
      <w:r w:rsidR="003B769D">
        <w:rPr>
          <w:lang w:val="el-GR"/>
        </w:rPr>
        <w:t>λειτουργία</w:t>
      </w:r>
      <w:r w:rsidR="00A07153">
        <w:rPr>
          <w:lang w:val="el-GR"/>
        </w:rPr>
        <w:t xml:space="preserve"> του </w:t>
      </w:r>
      <w:r w:rsidR="003B769D">
        <w:rPr>
          <w:lang w:val="el-GR"/>
        </w:rPr>
        <w:t>συνολικού</w:t>
      </w:r>
      <w:r w:rsidR="00A07153">
        <w:rPr>
          <w:lang w:val="el-GR"/>
        </w:rPr>
        <w:t xml:space="preserve"> </w:t>
      </w:r>
      <w:r w:rsidR="003B769D">
        <w:rPr>
          <w:lang w:val="el-GR"/>
        </w:rPr>
        <w:t>συστήματος</w:t>
      </w:r>
      <w:r w:rsidR="00A07153">
        <w:rPr>
          <w:lang w:val="el-GR"/>
        </w:rPr>
        <w:t xml:space="preserve">. </w:t>
      </w:r>
    </w:p>
    <w:p w14:paraId="500C6954" w14:textId="77777777" w:rsidR="00143900" w:rsidRDefault="00143900" w:rsidP="00DF787E">
      <w:pPr>
        <w:rPr>
          <w:lang w:val="el-GR"/>
        </w:rPr>
      </w:pPr>
    </w:p>
    <w:p w14:paraId="0731A924" w14:textId="77777777" w:rsidR="007A6CF9" w:rsidRDefault="007A6CF9" w:rsidP="00DF787E">
      <w:pPr>
        <w:rPr>
          <w:lang w:val="el-GR"/>
        </w:rPr>
      </w:pPr>
      <w:r>
        <w:rPr>
          <w:lang w:val="el-GR"/>
        </w:rPr>
        <w:lastRenderedPageBreak/>
        <w:t xml:space="preserve">Να σημειωθεί ότι οι ελευθεροεπαγγελματίες ιατροί εξυπηρετούν σε </w:t>
      </w:r>
      <w:r w:rsidR="009B338B">
        <w:rPr>
          <w:lang w:val="el-GR"/>
        </w:rPr>
        <w:t>ποσοστό</w:t>
      </w:r>
      <w:r>
        <w:rPr>
          <w:lang w:val="el-GR"/>
        </w:rPr>
        <w:t xml:space="preserve"> ακόμη και </w:t>
      </w:r>
      <w:r w:rsidRPr="0089203A">
        <w:rPr>
          <w:b/>
          <w:bCs/>
          <w:lang w:val="el-GR"/>
        </w:rPr>
        <w:t>95%</w:t>
      </w:r>
      <w:r>
        <w:rPr>
          <w:lang w:val="el-GR"/>
        </w:rPr>
        <w:t xml:space="preserve"> τους πολίτες που </w:t>
      </w:r>
      <w:r w:rsidR="009B338B">
        <w:rPr>
          <w:lang w:val="el-GR"/>
        </w:rPr>
        <w:t>παρουσιάζουν</w:t>
      </w:r>
      <w:r>
        <w:rPr>
          <w:lang w:val="el-GR"/>
        </w:rPr>
        <w:t xml:space="preserve"> </w:t>
      </w:r>
      <w:r w:rsidR="009B338B">
        <w:rPr>
          <w:lang w:val="el-GR"/>
        </w:rPr>
        <w:t>συμπτώματα πιθανής λοίμωξης από κορωνοϊό,</w:t>
      </w:r>
      <w:r>
        <w:rPr>
          <w:lang w:val="el-GR"/>
        </w:rPr>
        <w:t xml:space="preserve"> </w:t>
      </w:r>
      <w:r w:rsidR="00C71CAA">
        <w:rPr>
          <w:lang w:val="el-GR"/>
        </w:rPr>
        <w:t xml:space="preserve">είτε μέσω </w:t>
      </w:r>
      <w:r w:rsidR="00C71CAA" w:rsidRPr="00B3756F">
        <w:rPr>
          <w:b/>
          <w:bCs/>
          <w:lang w:val="el-GR"/>
        </w:rPr>
        <w:t>επισκέψεων</w:t>
      </w:r>
      <w:r w:rsidR="006A6A18">
        <w:rPr>
          <w:b/>
          <w:bCs/>
          <w:lang w:val="el-GR"/>
        </w:rPr>
        <w:t>,</w:t>
      </w:r>
      <w:r w:rsidR="00C71CAA">
        <w:rPr>
          <w:lang w:val="el-GR"/>
        </w:rPr>
        <w:t xml:space="preserve"> είτε μέσω </w:t>
      </w:r>
      <w:r w:rsidRPr="00B3756F">
        <w:rPr>
          <w:b/>
          <w:bCs/>
          <w:lang w:val="el-GR"/>
        </w:rPr>
        <w:t>τηλ</w:t>
      </w:r>
      <w:r w:rsidR="009B338B" w:rsidRPr="00B3756F">
        <w:rPr>
          <w:b/>
          <w:bCs/>
          <w:lang w:val="el-GR"/>
        </w:rPr>
        <w:t>εφωνημάτων</w:t>
      </w:r>
      <w:r>
        <w:rPr>
          <w:lang w:val="el-GR"/>
        </w:rPr>
        <w:t xml:space="preserve">. </w:t>
      </w:r>
    </w:p>
    <w:p w14:paraId="17327397" w14:textId="77777777" w:rsidR="00CA3BD9" w:rsidRDefault="00CA3BD9" w:rsidP="00DF787E">
      <w:pPr>
        <w:rPr>
          <w:lang w:val="el-GR"/>
        </w:rPr>
      </w:pPr>
    </w:p>
    <w:p w14:paraId="7B87F3E8" w14:textId="77777777" w:rsidR="00C36EA3" w:rsidRPr="00C36EA3" w:rsidRDefault="00C36EA3" w:rsidP="00C36EA3">
      <w:pPr>
        <w:jc w:val="center"/>
        <w:rPr>
          <w:lang w:val="el-GR"/>
        </w:rPr>
      </w:pPr>
      <w:r w:rsidRPr="00C36EA3">
        <w:rPr>
          <w:lang w:val="el-GR"/>
        </w:rPr>
        <w:t>Για το Δ.Σ. του Π.Ι.Σ.</w:t>
      </w:r>
    </w:p>
    <w:p w14:paraId="29A4F468" w14:textId="77777777" w:rsidR="00C36EA3" w:rsidRPr="00C36EA3" w:rsidRDefault="00C36EA3" w:rsidP="00C36EA3">
      <w:pPr>
        <w:jc w:val="center"/>
        <w:rPr>
          <w:lang w:val="el-GR"/>
        </w:rPr>
      </w:pPr>
    </w:p>
    <w:p w14:paraId="38410DA0" w14:textId="77777777" w:rsidR="00C36EA3" w:rsidRPr="00621787" w:rsidRDefault="00C36EA3" w:rsidP="00C36EA3">
      <w:pPr>
        <w:jc w:val="center"/>
        <w:rPr>
          <w:lang w:val="el-GR"/>
        </w:rPr>
      </w:pPr>
      <w:r w:rsidRPr="00621787">
        <w:rPr>
          <w:lang w:val="el-GR"/>
        </w:rPr>
        <w:t>Ο Πρόεδρος                               Ο Γενικός Γραμματέας</w:t>
      </w:r>
    </w:p>
    <w:p w14:paraId="32B496C8" w14:textId="77777777" w:rsidR="00C36EA3" w:rsidRPr="00621787" w:rsidRDefault="00013F75" w:rsidP="00C36EA3">
      <w:pPr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       </w:t>
      </w:r>
      <w:r w:rsidR="00C36EA3">
        <w:rPr>
          <w:noProof/>
          <w:lang w:val="el-GR" w:eastAsia="el-GR"/>
        </w:rPr>
        <w:drawing>
          <wp:inline distT="0" distB="0" distL="0" distR="0" wp14:anchorId="5576FEFC" wp14:editId="5120FAB0">
            <wp:extent cx="1237671" cy="830875"/>
            <wp:effectExtent l="19050" t="0" r="0" b="0"/>
            <wp:docPr id="2" name="Picture 0" descr="Υπογραφη-Εξαδακτυλος-Μεσαια-Αναλυση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-Εξαδακτυλος-Μεσαια-ΑναλυσηN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476" cy="8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</w:t>
      </w:r>
      <w:r w:rsidR="00C36EA3" w:rsidRPr="007B4F09">
        <w:rPr>
          <w:noProof/>
          <w:lang w:val="el-GR" w:eastAsia="el-GR"/>
        </w:rPr>
        <w:drawing>
          <wp:inline distT="0" distB="0" distL="0" distR="0" wp14:anchorId="793E166A" wp14:editId="5DEED099">
            <wp:extent cx="1230935" cy="781050"/>
            <wp:effectExtent l="0" t="0" r="0" b="0"/>
            <wp:docPr id="4" name="Picture 1" descr="SG_ELEFTHERI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_ELEFTHERIOU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9468" cy="78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94076" w14:textId="3F69313E" w:rsidR="00C36EA3" w:rsidRPr="00C36EA3" w:rsidRDefault="000F4774" w:rsidP="00FD003F">
      <w:pPr>
        <w:rPr>
          <w:lang w:val="el-GR"/>
        </w:rPr>
      </w:pPr>
      <w:r w:rsidRPr="000F4774">
        <w:rPr>
          <w:lang w:val="el-GR"/>
        </w:rPr>
        <w:t xml:space="preserve">       </w:t>
      </w:r>
      <w:r w:rsidR="00C36EA3" w:rsidRPr="00C36EA3">
        <w:rPr>
          <w:lang w:val="el-GR"/>
        </w:rPr>
        <w:t>Δρ Αθανάσιος Α. Εξαδάκτυλος</w:t>
      </w:r>
      <w:r w:rsidR="00FD003F">
        <w:rPr>
          <w:lang w:val="el-GR"/>
        </w:rPr>
        <w:t xml:space="preserve"> </w:t>
      </w:r>
      <w:r w:rsidR="00FD003F">
        <w:rPr>
          <w:lang w:val="el-GR"/>
        </w:rPr>
        <w:tab/>
      </w:r>
      <w:r w:rsidR="00FD003F">
        <w:rPr>
          <w:lang w:val="el-GR"/>
        </w:rPr>
        <w:tab/>
      </w:r>
      <w:r w:rsidR="00C36EA3" w:rsidRPr="00C36EA3">
        <w:rPr>
          <w:lang w:val="el-GR"/>
        </w:rPr>
        <w:t>Δρ  Γεώργιος  Ι. Ελευθερίου</w:t>
      </w:r>
    </w:p>
    <w:p w14:paraId="5EFAC57C" w14:textId="79342890" w:rsidR="004473B0" w:rsidRPr="00814776" w:rsidRDefault="000F4774">
      <w:r>
        <w:t xml:space="preserve">           </w:t>
      </w:r>
      <w:r w:rsidR="00C36EA3">
        <w:t xml:space="preserve">Πλαστικός Χειρουργός                 </w:t>
      </w:r>
      <w:r w:rsidR="00FD003F">
        <w:tab/>
      </w:r>
      <w:r>
        <w:t xml:space="preserve">       </w:t>
      </w:r>
      <w:r w:rsidR="00C36EA3">
        <w:t>Αγγειοχειρουργός</w:t>
      </w:r>
    </w:p>
    <w:sectPr w:rsidR="004473B0" w:rsidRPr="00814776" w:rsidSect="00372742">
      <w:headerReference w:type="default" r:id="rId10"/>
      <w:footerReference w:type="default" r:id="rId11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B4489" w14:textId="77777777" w:rsidR="00016EDE" w:rsidRDefault="00016EDE">
      <w:r>
        <w:separator/>
      </w:r>
    </w:p>
  </w:endnote>
  <w:endnote w:type="continuationSeparator" w:id="0">
    <w:p w14:paraId="27F71E10" w14:textId="77777777" w:rsidR="00016EDE" w:rsidRDefault="0001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A6498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4A4EF689" wp14:editId="5254C3F4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E14D0" w14:textId="77777777" w:rsidR="00016EDE" w:rsidRDefault="00016EDE">
      <w:r>
        <w:separator/>
      </w:r>
    </w:p>
  </w:footnote>
  <w:footnote w:type="continuationSeparator" w:id="0">
    <w:p w14:paraId="18115E4B" w14:textId="77777777" w:rsidR="00016EDE" w:rsidRDefault="00016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7635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4C427041" wp14:editId="2BD94C4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13F75"/>
    <w:rsid w:val="00016EDE"/>
    <w:rsid w:val="000310F4"/>
    <w:rsid w:val="000644E3"/>
    <w:rsid w:val="0009642B"/>
    <w:rsid w:val="000C4ACA"/>
    <w:rsid w:val="000E66D8"/>
    <w:rsid w:val="000F4774"/>
    <w:rsid w:val="001202E9"/>
    <w:rsid w:val="0012513B"/>
    <w:rsid w:val="001358C9"/>
    <w:rsid w:val="00143861"/>
    <w:rsid w:val="00143900"/>
    <w:rsid w:val="00154FC0"/>
    <w:rsid w:val="001638C6"/>
    <w:rsid w:val="00181457"/>
    <w:rsid w:val="001A4E34"/>
    <w:rsid w:val="001B1141"/>
    <w:rsid w:val="001D3B9B"/>
    <w:rsid w:val="001F71AA"/>
    <w:rsid w:val="0020279A"/>
    <w:rsid w:val="00207AC8"/>
    <w:rsid w:val="00234729"/>
    <w:rsid w:val="00260322"/>
    <w:rsid w:val="0026569C"/>
    <w:rsid w:val="00270917"/>
    <w:rsid w:val="00274709"/>
    <w:rsid w:val="002D6C82"/>
    <w:rsid w:val="002F21C9"/>
    <w:rsid w:val="002F393F"/>
    <w:rsid w:val="003047FA"/>
    <w:rsid w:val="0031728F"/>
    <w:rsid w:val="00346808"/>
    <w:rsid w:val="00364913"/>
    <w:rsid w:val="00372742"/>
    <w:rsid w:val="00376821"/>
    <w:rsid w:val="00387118"/>
    <w:rsid w:val="00390CE3"/>
    <w:rsid w:val="003B769D"/>
    <w:rsid w:val="003F6DDB"/>
    <w:rsid w:val="0042114D"/>
    <w:rsid w:val="004345C4"/>
    <w:rsid w:val="0044526D"/>
    <w:rsid w:val="004473B0"/>
    <w:rsid w:val="004C213D"/>
    <w:rsid w:val="004D1CCF"/>
    <w:rsid w:val="004E6FB2"/>
    <w:rsid w:val="00507C25"/>
    <w:rsid w:val="00555E04"/>
    <w:rsid w:val="00566D0F"/>
    <w:rsid w:val="00574B19"/>
    <w:rsid w:val="005A4D11"/>
    <w:rsid w:val="005D6DBD"/>
    <w:rsid w:val="00621787"/>
    <w:rsid w:val="006961AA"/>
    <w:rsid w:val="006A6A18"/>
    <w:rsid w:val="006C13FB"/>
    <w:rsid w:val="006F08C3"/>
    <w:rsid w:val="00740A93"/>
    <w:rsid w:val="00763ECF"/>
    <w:rsid w:val="007843AD"/>
    <w:rsid w:val="007848B3"/>
    <w:rsid w:val="007A6CF9"/>
    <w:rsid w:val="007A7378"/>
    <w:rsid w:val="007E77BC"/>
    <w:rsid w:val="00802E6E"/>
    <w:rsid w:val="00814776"/>
    <w:rsid w:val="008379CC"/>
    <w:rsid w:val="0087785E"/>
    <w:rsid w:val="00887E91"/>
    <w:rsid w:val="0089203A"/>
    <w:rsid w:val="008B5B69"/>
    <w:rsid w:val="008D752D"/>
    <w:rsid w:val="00936B36"/>
    <w:rsid w:val="009536A7"/>
    <w:rsid w:val="009763FB"/>
    <w:rsid w:val="00980EF7"/>
    <w:rsid w:val="00984DFA"/>
    <w:rsid w:val="00992DDA"/>
    <w:rsid w:val="009A78B2"/>
    <w:rsid w:val="009B338B"/>
    <w:rsid w:val="009B34E9"/>
    <w:rsid w:val="009C2741"/>
    <w:rsid w:val="009E3AE0"/>
    <w:rsid w:val="00A07153"/>
    <w:rsid w:val="00A4584A"/>
    <w:rsid w:val="00A62A7B"/>
    <w:rsid w:val="00A8644A"/>
    <w:rsid w:val="00AB4D87"/>
    <w:rsid w:val="00AF2745"/>
    <w:rsid w:val="00AF438B"/>
    <w:rsid w:val="00B35E61"/>
    <w:rsid w:val="00B3756F"/>
    <w:rsid w:val="00BA4CEE"/>
    <w:rsid w:val="00BC257C"/>
    <w:rsid w:val="00BD3A51"/>
    <w:rsid w:val="00C36EA3"/>
    <w:rsid w:val="00C65C38"/>
    <w:rsid w:val="00C71CAA"/>
    <w:rsid w:val="00CA3BD9"/>
    <w:rsid w:val="00CA7CC9"/>
    <w:rsid w:val="00CD55CF"/>
    <w:rsid w:val="00CD6C44"/>
    <w:rsid w:val="00CF11C6"/>
    <w:rsid w:val="00CF20D3"/>
    <w:rsid w:val="00CF3092"/>
    <w:rsid w:val="00D429B2"/>
    <w:rsid w:val="00D56917"/>
    <w:rsid w:val="00D65296"/>
    <w:rsid w:val="00D70F63"/>
    <w:rsid w:val="00D76197"/>
    <w:rsid w:val="00D76DA4"/>
    <w:rsid w:val="00DC6C62"/>
    <w:rsid w:val="00DE6A30"/>
    <w:rsid w:val="00DF787E"/>
    <w:rsid w:val="00E01F12"/>
    <w:rsid w:val="00E14DBA"/>
    <w:rsid w:val="00E227EC"/>
    <w:rsid w:val="00EA36EB"/>
    <w:rsid w:val="00EA37D4"/>
    <w:rsid w:val="00EA7199"/>
    <w:rsid w:val="00EC686C"/>
    <w:rsid w:val="00EE2503"/>
    <w:rsid w:val="00F32802"/>
    <w:rsid w:val="00F42684"/>
    <w:rsid w:val="00F73B78"/>
    <w:rsid w:val="00F73B8A"/>
    <w:rsid w:val="00F87B1E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2D2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2012-02-21T10:26:00Z</cp:lastPrinted>
  <dcterms:created xsi:type="dcterms:W3CDTF">2020-03-24T12:54:00Z</dcterms:created>
  <dcterms:modified xsi:type="dcterms:W3CDTF">2020-03-24T12:54:00Z</dcterms:modified>
</cp:coreProperties>
</file>