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E39" w:rsidRDefault="00751E39" w:rsidP="00751E39">
      <w:pPr>
        <w:pStyle w:val="Web"/>
        <w:shd w:val="clear" w:color="auto" w:fill="FFFFFF"/>
        <w:spacing w:before="0" w:beforeAutospacing="0" w:after="0" w:afterAutospacing="0"/>
        <w:ind w:right="1755"/>
        <w:jc w:val="both"/>
        <w:rPr>
          <w:rFonts w:ascii="Tahoma" w:hAnsi="Tahoma" w:cs="Tahoma"/>
          <w:color w:val="003366"/>
          <w:sz w:val="20"/>
          <w:szCs w:val="20"/>
        </w:rPr>
      </w:pPr>
      <w:r>
        <w:rPr>
          <w:rFonts w:ascii="Tahoma" w:hAnsi="Tahoma" w:cs="Tahoma"/>
          <w:color w:val="003366"/>
          <w:sz w:val="20"/>
          <w:szCs w:val="20"/>
        </w:rPr>
        <w:t xml:space="preserve">Αναζητούμε </w:t>
      </w:r>
      <w:r>
        <w:rPr>
          <w:rFonts w:ascii="Tahoma" w:hAnsi="Tahoma" w:cs="Tahoma"/>
          <w:b/>
          <w:bCs/>
          <w:color w:val="003366"/>
          <w:sz w:val="20"/>
          <w:szCs w:val="20"/>
        </w:rPr>
        <w:t>Γυναικολόγο</w:t>
      </w:r>
      <w:r>
        <w:rPr>
          <w:rFonts w:ascii="Tahoma" w:hAnsi="Tahoma" w:cs="Tahoma"/>
          <w:color w:val="003366"/>
          <w:sz w:val="20"/>
          <w:szCs w:val="20"/>
        </w:rPr>
        <w:t xml:space="preserve"> για μεγάλο υπερσύγχρονο </w:t>
      </w:r>
      <w:proofErr w:type="spellStart"/>
      <w:r>
        <w:rPr>
          <w:rFonts w:ascii="Tahoma" w:hAnsi="Tahoma" w:cs="Tahoma"/>
          <w:b/>
          <w:bCs/>
          <w:color w:val="003366"/>
          <w:sz w:val="20"/>
          <w:szCs w:val="20"/>
        </w:rPr>
        <w:t>Nοσοκομείο</w:t>
      </w:r>
      <w:proofErr w:type="spellEnd"/>
      <w:r>
        <w:rPr>
          <w:rFonts w:ascii="Tahoma" w:hAnsi="Tahoma" w:cs="Tahoma"/>
          <w:color w:val="003366"/>
          <w:sz w:val="20"/>
          <w:szCs w:val="20"/>
        </w:rPr>
        <w:t xml:space="preserve"> στο</w:t>
      </w:r>
      <w:r>
        <w:rPr>
          <w:rFonts w:ascii="Tahoma" w:hAnsi="Tahoma" w:cs="Tahoma"/>
          <w:color w:val="003366"/>
          <w:sz w:val="21"/>
          <w:szCs w:val="21"/>
        </w:rPr>
        <w:t xml:space="preserve"> </w:t>
      </w:r>
      <w:r>
        <w:rPr>
          <w:rFonts w:ascii="Tahoma" w:hAnsi="Tahoma" w:cs="Tahoma"/>
          <w:b/>
          <w:bCs/>
          <w:color w:val="003366"/>
          <w:sz w:val="20"/>
          <w:szCs w:val="20"/>
          <w:lang w:val="en-US"/>
        </w:rPr>
        <w:t>Salzburg</w:t>
      </w:r>
      <w:r>
        <w:rPr>
          <w:rFonts w:ascii="Tahoma" w:hAnsi="Tahoma" w:cs="Tahoma"/>
          <w:color w:val="003366"/>
          <w:sz w:val="20"/>
          <w:szCs w:val="20"/>
        </w:rPr>
        <w:t>,</w:t>
      </w:r>
      <w:r>
        <w:rPr>
          <w:rFonts w:ascii="Tahoma" w:hAnsi="Tahoma" w:cs="Tahoma"/>
          <w:color w:val="003366"/>
          <w:sz w:val="21"/>
          <w:szCs w:val="21"/>
        </w:rPr>
        <w:t xml:space="preserve"> </w:t>
      </w:r>
      <w:r>
        <w:rPr>
          <w:rFonts w:ascii="Tahoma" w:hAnsi="Tahoma" w:cs="Tahoma"/>
          <w:color w:val="003366"/>
          <w:sz w:val="20"/>
          <w:szCs w:val="20"/>
        </w:rPr>
        <w:t xml:space="preserve">το οποίο παρέχει υψηλότατο επίπεδο ιατρικής περίθαλψης σε 24ωρη βάση, επτά ημέρες την εβδομάδα. </w:t>
      </w:r>
    </w:p>
    <w:p w:rsidR="00751E39" w:rsidRDefault="00751E39" w:rsidP="00751E39">
      <w:pPr>
        <w:pStyle w:val="Web"/>
        <w:shd w:val="clear" w:color="auto" w:fill="FFFFFF"/>
        <w:spacing w:before="0" w:beforeAutospacing="0" w:after="0" w:afterAutospacing="0"/>
        <w:ind w:right="1755"/>
        <w:jc w:val="both"/>
        <w:rPr>
          <w:rFonts w:ascii="Tahoma" w:hAnsi="Tahoma" w:cs="Tahoma"/>
          <w:color w:val="003366"/>
          <w:sz w:val="20"/>
          <w:szCs w:val="20"/>
        </w:rPr>
      </w:pPr>
    </w:p>
    <w:p w:rsidR="00751E39" w:rsidRDefault="00751E39" w:rsidP="00751E39">
      <w:pPr>
        <w:pStyle w:val="Web"/>
        <w:shd w:val="clear" w:color="auto" w:fill="FFFFFF"/>
        <w:spacing w:before="0" w:beforeAutospacing="0" w:after="0" w:afterAutospacing="0"/>
        <w:ind w:right="1755"/>
        <w:jc w:val="both"/>
        <w:rPr>
          <w:rFonts w:ascii="Tahoma" w:hAnsi="Tahoma" w:cs="Tahoma"/>
          <w:color w:val="003366"/>
          <w:sz w:val="20"/>
          <w:szCs w:val="20"/>
        </w:rPr>
      </w:pPr>
      <w:r>
        <w:rPr>
          <w:rFonts w:ascii="Tahoma" w:hAnsi="Tahoma" w:cs="Tahoma"/>
          <w:color w:val="003366"/>
          <w:sz w:val="20"/>
          <w:szCs w:val="20"/>
        </w:rPr>
        <w:t xml:space="preserve">Ως το δεύτερο μεγαλύτερο Νοσοκομείο της Πολιτείας, διαθέτει περισσότερες από 500 Κλίνες, 13 Μονάδες πρωτοβάθμιας περίθαλψης και 56 Κλινικές εξωτερικών ασθενών, δέχεται 180.000 εξωτερικούς ασθενείς ετησίως, παρέχει νοσηλεία σε 30.000 εσωτερικούς ασθενείς και απασχολεί περισσότερα από 1.400 άτομα: </w:t>
      </w:r>
    </w:p>
    <w:p w:rsidR="00751E39" w:rsidRDefault="00751E39" w:rsidP="00751E39">
      <w:pPr>
        <w:pStyle w:val="Web"/>
        <w:shd w:val="clear" w:color="auto" w:fill="FFFFFF"/>
        <w:spacing w:before="0" w:beforeAutospacing="0" w:after="0" w:afterAutospacing="0"/>
        <w:ind w:right="1755"/>
        <w:jc w:val="both"/>
        <w:rPr>
          <w:rFonts w:ascii="Tahoma" w:hAnsi="Tahoma" w:cs="Tahoma"/>
          <w:color w:val="003366"/>
          <w:sz w:val="20"/>
          <w:szCs w:val="20"/>
        </w:rPr>
      </w:pPr>
    </w:p>
    <w:p w:rsidR="00751E39" w:rsidRDefault="00751E39" w:rsidP="00751E39">
      <w:pPr>
        <w:spacing w:after="43"/>
        <w:rPr>
          <w:color w:val="003366"/>
          <w:sz w:val="32"/>
          <w:szCs w:val="32"/>
          <w:lang w:val="en-GB"/>
        </w:rPr>
      </w:pPr>
      <w:proofErr w:type="spellStart"/>
      <w:proofErr w:type="gramStart"/>
      <w:r>
        <w:rPr>
          <w:color w:val="003366"/>
          <w:sz w:val="32"/>
          <w:szCs w:val="32"/>
          <w:lang w:val="en-GB"/>
        </w:rPr>
        <w:t>Fach</w:t>
      </w:r>
      <w:proofErr w:type="spellEnd"/>
      <w:r>
        <w:rPr>
          <w:color w:val="003366"/>
          <w:sz w:val="32"/>
          <w:szCs w:val="32"/>
          <w:lang w:val="en-GB"/>
        </w:rPr>
        <w:t xml:space="preserve">- </w:t>
      </w:r>
      <w:proofErr w:type="spellStart"/>
      <w:r>
        <w:rPr>
          <w:color w:val="003366"/>
          <w:sz w:val="32"/>
          <w:szCs w:val="32"/>
          <w:lang w:val="en-GB"/>
        </w:rPr>
        <w:t>bzw</w:t>
      </w:r>
      <w:proofErr w:type="spellEnd"/>
      <w:r>
        <w:rPr>
          <w:color w:val="003366"/>
          <w:sz w:val="32"/>
          <w:szCs w:val="32"/>
          <w:lang w:val="en-GB"/>
        </w:rPr>
        <w:t>.</w:t>
      </w:r>
      <w:proofErr w:type="gramEnd"/>
      <w:r>
        <w:rPr>
          <w:color w:val="003366"/>
          <w:sz w:val="32"/>
          <w:szCs w:val="32"/>
          <w:lang w:val="en-GB"/>
        </w:rPr>
        <w:t xml:space="preserve"> </w:t>
      </w:r>
      <w:proofErr w:type="spellStart"/>
      <w:r>
        <w:rPr>
          <w:color w:val="003366"/>
          <w:sz w:val="32"/>
          <w:szCs w:val="32"/>
          <w:lang w:val="en-GB"/>
        </w:rPr>
        <w:t>Oberarzt</w:t>
      </w:r>
      <w:proofErr w:type="spellEnd"/>
      <w:r>
        <w:rPr>
          <w:color w:val="003366"/>
          <w:sz w:val="32"/>
          <w:szCs w:val="32"/>
          <w:lang w:val="en-GB"/>
        </w:rPr>
        <w:t xml:space="preserve"> (m/w/d) </w:t>
      </w:r>
      <w:proofErr w:type="spellStart"/>
      <w:r>
        <w:rPr>
          <w:color w:val="003366"/>
          <w:sz w:val="32"/>
          <w:szCs w:val="32"/>
          <w:lang w:val="en-GB"/>
        </w:rPr>
        <w:t>für</w:t>
      </w:r>
      <w:proofErr w:type="spellEnd"/>
      <w:r>
        <w:rPr>
          <w:color w:val="003366"/>
          <w:sz w:val="32"/>
          <w:szCs w:val="32"/>
          <w:lang w:val="en-GB"/>
        </w:rPr>
        <w:t xml:space="preserve"> </w:t>
      </w:r>
      <w:proofErr w:type="spellStart"/>
      <w:r>
        <w:rPr>
          <w:color w:val="003366"/>
          <w:sz w:val="32"/>
          <w:szCs w:val="32"/>
          <w:lang w:val="en-GB"/>
        </w:rPr>
        <w:t>Gynäkologie</w:t>
      </w:r>
      <w:proofErr w:type="spellEnd"/>
      <w:r>
        <w:rPr>
          <w:color w:val="003366"/>
          <w:sz w:val="32"/>
          <w:szCs w:val="32"/>
          <w:lang w:val="en-GB"/>
        </w:rPr>
        <w:t xml:space="preserve"> und </w:t>
      </w:r>
      <w:proofErr w:type="spellStart"/>
      <w:r>
        <w:rPr>
          <w:color w:val="003366"/>
          <w:sz w:val="32"/>
          <w:szCs w:val="32"/>
          <w:lang w:val="en-GB"/>
        </w:rPr>
        <w:t>Geburtshilfe</w:t>
      </w:r>
      <w:proofErr w:type="spellEnd"/>
    </w:p>
    <w:p w:rsidR="00751E39" w:rsidRDefault="00751E39" w:rsidP="00751E39">
      <w:pPr>
        <w:spacing w:line="285" w:lineRule="atLeast"/>
        <w:rPr>
          <w:b w:val="0"/>
          <w:bCs w:val="0"/>
          <w:color w:val="003366"/>
          <w:sz w:val="21"/>
          <w:szCs w:val="21"/>
          <w:lang w:val="en-GB"/>
        </w:rPr>
      </w:pPr>
    </w:p>
    <w:p w:rsidR="00751E39" w:rsidRDefault="00751E39" w:rsidP="00751E39">
      <w:pPr>
        <w:rPr>
          <w:color w:val="003366"/>
          <w:sz w:val="21"/>
          <w:szCs w:val="21"/>
        </w:rPr>
      </w:pPr>
      <w:proofErr w:type="spellStart"/>
      <w:r>
        <w:rPr>
          <w:color w:val="003366"/>
          <w:sz w:val="21"/>
          <w:szCs w:val="21"/>
        </w:rPr>
        <w:t>Wir</w:t>
      </w:r>
      <w:proofErr w:type="spellEnd"/>
      <w:r>
        <w:rPr>
          <w:color w:val="003366"/>
          <w:sz w:val="21"/>
          <w:szCs w:val="21"/>
        </w:rPr>
        <w:t xml:space="preserve"> </w:t>
      </w:r>
      <w:proofErr w:type="spellStart"/>
      <w:r>
        <w:rPr>
          <w:color w:val="003366"/>
          <w:sz w:val="21"/>
          <w:szCs w:val="21"/>
        </w:rPr>
        <w:t>erwarten</w:t>
      </w:r>
      <w:proofErr w:type="spellEnd"/>
      <w:r>
        <w:rPr>
          <w:color w:val="003366"/>
          <w:sz w:val="21"/>
          <w:szCs w:val="21"/>
        </w:rPr>
        <w:t>...</w:t>
      </w:r>
      <w:r>
        <w:rPr>
          <w:b w:val="0"/>
          <w:bCs w:val="0"/>
          <w:color w:val="003366"/>
          <w:sz w:val="21"/>
          <w:szCs w:val="21"/>
        </w:rPr>
        <w:t xml:space="preserve"> </w:t>
      </w:r>
    </w:p>
    <w:p w:rsidR="00751E39" w:rsidRDefault="00751E39" w:rsidP="00751E39">
      <w:pPr>
        <w:numPr>
          <w:ilvl w:val="0"/>
          <w:numId w:val="1"/>
        </w:numPr>
        <w:rPr>
          <w:b w:val="0"/>
          <w:bCs w:val="0"/>
          <w:color w:val="003366"/>
        </w:rPr>
      </w:pPr>
      <w:proofErr w:type="spellStart"/>
      <w:r>
        <w:rPr>
          <w:b w:val="0"/>
          <w:bCs w:val="0"/>
          <w:color w:val="003366"/>
        </w:rPr>
        <w:t>Facharzt</w:t>
      </w:r>
      <w:proofErr w:type="spellEnd"/>
      <w:r>
        <w:rPr>
          <w:b w:val="0"/>
          <w:bCs w:val="0"/>
          <w:color w:val="003366"/>
        </w:rPr>
        <w:t>/</w:t>
      </w:r>
      <w:proofErr w:type="spellStart"/>
      <w:r>
        <w:rPr>
          <w:b w:val="0"/>
          <w:bCs w:val="0"/>
          <w:color w:val="003366"/>
        </w:rPr>
        <w:t>Fachärztin</w:t>
      </w:r>
      <w:proofErr w:type="spellEnd"/>
      <w:r>
        <w:rPr>
          <w:b w:val="0"/>
          <w:bCs w:val="0"/>
          <w:color w:val="003366"/>
        </w:rPr>
        <w:t xml:space="preserve"> </w:t>
      </w:r>
      <w:proofErr w:type="spellStart"/>
      <w:r>
        <w:rPr>
          <w:b w:val="0"/>
          <w:bCs w:val="0"/>
          <w:color w:val="003366"/>
        </w:rPr>
        <w:t>für</w:t>
      </w:r>
      <w:proofErr w:type="spellEnd"/>
      <w:r>
        <w:rPr>
          <w:b w:val="0"/>
          <w:bCs w:val="0"/>
          <w:color w:val="003366"/>
        </w:rPr>
        <w:t xml:space="preserve"> </w:t>
      </w:r>
      <w:proofErr w:type="spellStart"/>
      <w:r>
        <w:rPr>
          <w:b w:val="0"/>
          <w:bCs w:val="0"/>
          <w:color w:val="003366"/>
        </w:rPr>
        <w:t>Gynäkologie</w:t>
      </w:r>
      <w:proofErr w:type="spellEnd"/>
    </w:p>
    <w:p w:rsidR="00751E39" w:rsidRDefault="00751E39" w:rsidP="00751E39">
      <w:pPr>
        <w:numPr>
          <w:ilvl w:val="0"/>
          <w:numId w:val="1"/>
        </w:numPr>
        <w:rPr>
          <w:b w:val="0"/>
          <w:bCs w:val="0"/>
          <w:color w:val="003366"/>
        </w:rPr>
      </w:pPr>
      <w:proofErr w:type="spellStart"/>
      <w:r>
        <w:rPr>
          <w:b w:val="0"/>
          <w:bCs w:val="0"/>
          <w:color w:val="003366"/>
        </w:rPr>
        <w:t>Umfassende</w:t>
      </w:r>
      <w:proofErr w:type="spellEnd"/>
      <w:r>
        <w:rPr>
          <w:b w:val="0"/>
          <w:bCs w:val="0"/>
          <w:color w:val="003366"/>
        </w:rPr>
        <w:t xml:space="preserve"> </w:t>
      </w:r>
      <w:proofErr w:type="spellStart"/>
      <w:r>
        <w:rPr>
          <w:b w:val="0"/>
          <w:bCs w:val="0"/>
          <w:color w:val="003366"/>
        </w:rPr>
        <w:t>klinische</w:t>
      </w:r>
      <w:proofErr w:type="spellEnd"/>
      <w:r>
        <w:rPr>
          <w:b w:val="0"/>
          <w:bCs w:val="0"/>
          <w:color w:val="003366"/>
        </w:rPr>
        <w:t xml:space="preserve"> </w:t>
      </w:r>
      <w:proofErr w:type="spellStart"/>
      <w:r>
        <w:rPr>
          <w:b w:val="0"/>
          <w:bCs w:val="0"/>
          <w:color w:val="003366"/>
        </w:rPr>
        <w:t>Kenntnisse</w:t>
      </w:r>
      <w:proofErr w:type="spellEnd"/>
    </w:p>
    <w:p w:rsidR="00751E39" w:rsidRDefault="00751E39" w:rsidP="00751E39">
      <w:pPr>
        <w:numPr>
          <w:ilvl w:val="0"/>
          <w:numId w:val="1"/>
        </w:numPr>
        <w:rPr>
          <w:b w:val="0"/>
          <w:bCs w:val="0"/>
          <w:color w:val="003366"/>
          <w:lang w:val="en-GB"/>
        </w:rPr>
      </w:pPr>
      <w:proofErr w:type="spellStart"/>
      <w:r>
        <w:rPr>
          <w:b w:val="0"/>
          <w:bCs w:val="0"/>
          <w:color w:val="003366"/>
          <w:lang w:val="en-GB"/>
        </w:rPr>
        <w:t>Operativer</w:t>
      </w:r>
      <w:proofErr w:type="spellEnd"/>
      <w:r>
        <w:rPr>
          <w:b w:val="0"/>
          <w:bCs w:val="0"/>
          <w:color w:val="003366"/>
          <w:lang w:val="en-GB"/>
        </w:rPr>
        <w:t xml:space="preserve"> </w:t>
      </w:r>
      <w:proofErr w:type="spellStart"/>
      <w:r>
        <w:rPr>
          <w:b w:val="0"/>
          <w:bCs w:val="0"/>
          <w:color w:val="003366"/>
          <w:lang w:val="en-GB"/>
        </w:rPr>
        <w:t>Schwerpunkt</w:t>
      </w:r>
      <w:proofErr w:type="spellEnd"/>
      <w:r>
        <w:rPr>
          <w:b w:val="0"/>
          <w:bCs w:val="0"/>
          <w:color w:val="003366"/>
          <w:lang w:val="en-GB"/>
        </w:rPr>
        <w:t xml:space="preserve"> </w:t>
      </w:r>
      <w:proofErr w:type="spellStart"/>
      <w:r>
        <w:rPr>
          <w:b w:val="0"/>
          <w:bCs w:val="0"/>
          <w:color w:val="003366"/>
          <w:lang w:val="en-GB"/>
        </w:rPr>
        <w:t>sowie</w:t>
      </w:r>
      <w:proofErr w:type="spellEnd"/>
      <w:r>
        <w:rPr>
          <w:b w:val="0"/>
          <w:bCs w:val="0"/>
          <w:color w:val="003366"/>
          <w:lang w:val="en-GB"/>
        </w:rPr>
        <w:t xml:space="preserve"> </w:t>
      </w:r>
      <w:proofErr w:type="spellStart"/>
      <w:r>
        <w:rPr>
          <w:b w:val="0"/>
          <w:bCs w:val="0"/>
          <w:color w:val="003366"/>
          <w:lang w:val="en-GB"/>
        </w:rPr>
        <w:t>Schwerpunkt</w:t>
      </w:r>
      <w:proofErr w:type="spellEnd"/>
      <w:r>
        <w:rPr>
          <w:b w:val="0"/>
          <w:bCs w:val="0"/>
          <w:color w:val="003366"/>
          <w:lang w:val="en-GB"/>
        </w:rPr>
        <w:t xml:space="preserve"> in </w:t>
      </w:r>
      <w:proofErr w:type="spellStart"/>
      <w:r>
        <w:rPr>
          <w:b w:val="0"/>
          <w:bCs w:val="0"/>
          <w:color w:val="003366"/>
          <w:lang w:val="en-GB"/>
        </w:rPr>
        <w:t>Urogynäkologie</w:t>
      </w:r>
      <w:proofErr w:type="spellEnd"/>
      <w:r>
        <w:rPr>
          <w:b w:val="0"/>
          <w:bCs w:val="0"/>
          <w:color w:val="003366"/>
          <w:lang w:val="en-GB"/>
        </w:rPr>
        <w:t xml:space="preserve"> von </w:t>
      </w:r>
      <w:proofErr w:type="spellStart"/>
      <w:r>
        <w:rPr>
          <w:b w:val="0"/>
          <w:bCs w:val="0"/>
          <w:color w:val="003366"/>
          <w:lang w:val="en-GB"/>
        </w:rPr>
        <w:t>Vorteil</w:t>
      </w:r>
      <w:proofErr w:type="spellEnd"/>
    </w:p>
    <w:p w:rsidR="00751E39" w:rsidRDefault="00751E39" w:rsidP="00751E39">
      <w:pPr>
        <w:numPr>
          <w:ilvl w:val="0"/>
          <w:numId w:val="1"/>
        </w:numPr>
        <w:rPr>
          <w:b w:val="0"/>
          <w:bCs w:val="0"/>
          <w:color w:val="003366"/>
        </w:rPr>
      </w:pPr>
      <w:proofErr w:type="spellStart"/>
      <w:r>
        <w:rPr>
          <w:b w:val="0"/>
          <w:bCs w:val="0"/>
          <w:color w:val="003366"/>
        </w:rPr>
        <w:t>Bereitschaft</w:t>
      </w:r>
      <w:proofErr w:type="spellEnd"/>
      <w:r>
        <w:rPr>
          <w:b w:val="0"/>
          <w:bCs w:val="0"/>
          <w:color w:val="003366"/>
        </w:rPr>
        <w:t xml:space="preserve"> </w:t>
      </w:r>
      <w:proofErr w:type="spellStart"/>
      <w:r>
        <w:rPr>
          <w:b w:val="0"/>
          <w:bCs w:val="0"/>
          <w:color w:val="003366"/>
        </w:rPr>
        <w:t>für</w:t>
      </w:r>
      <w:proofErr w:type="spellEnd"/>
      <w:r>
        <w:rPr>
          <w:b w:val="0"/>
          <w:bCs w:val="0"/>
          <w:color w:val="003366"/>
        </w:rPr>
        <w:t xml:space="preserve"> </w:t>
      </w:r>
      <w:proofErr w:type="spellStart"/>
      <w:r>
        <w:rPr>
          <w:b w:val="0"/>
          <w:bCs w:val="0"/>
          <w:color w:val="003366"/>
        </w:rPr>
        <w:t>verlängerte</w:t>
      </w:r>
      <w:proofErr w:type="spellEnd"/>
      <w:r>
        <w:rPr>
          <w:b w:val="0"/>
          <w:bCs w:val="0"/>
          <w:color w:val="003366"/>
        </w:rPr>
        <w:t xml:space="preserve"> </w:t>
      </w:r>
      <w:proofErr w:type="spellStart"/>
      <w:r>
        <w:rPr>
          <w:b w:val="0"/>
          <w:bCs w:val="0"/>
          <w:color w:val="003366"/>
        </w:rPr>
        <w:t>Dienste</w:t>
      </w:r>
      <w:proofErr w:type="spellEnd"/>
    </w:p>
    <w:p w:rsidR="00751E39" w:rsidRDefault="00751E39" w:rsidP="00751E39">
      <w:pPr>
        <w:numPr>
          <w:ilvl w:val="0"/>
          <w:numId w:val="1"/>
        </w:numPr>
        <w:rPr>
          <w:b w:val="0"/>
          <w:bCs w:val="0"/>
          <w:color w:val="003366"/>
        </w:rPr>
      </w:pPr>
      <w:proofErr w:type="spellStart"/>
      <w:r>
        <w:rPr>
          <w:b w:val="0"/>
          <w:bCs w:val="0"/>
          <w:color w:val="003366"/>
        </w:rPr>
        <w:t>Empathie</w:t>
      </w:r>
      <w:proofErr w:type="spellEnd"/>
      <w:r>
        <w:rPr>
          <w:b w:val="0"/>
          <w:bCs w:val="0"/>
          <w:color w:val="003366"/>
        </w:rPr>
        <w:t xml:space="preserve"> im </w:t>
      </w:r>
      <w:proofErr w:type="spellStart"/>
      <w:r>
        <w:rPr>
          <w:b w:val="0"/>
          <w:bCs w:val="0"/>
          <w:color w:val="003366"/>
        </w:rPr>
        <w:t>Umgang</w:t>
      </w:r>
      <w:proofErr w:type="spellEnd"/>
      <w:r>
        <w:rPr>
          <w:b w:val="0"/>
          <w:bCs w:val="0"/>
          <w:color w:val="003366"/>
        </w:rPr>
        <w:t xml:space="preserve"> </w:t>
      </w:r>
      <w:proofErr w:type="spellStart"/>
      <w:r>
        <w:rPr>
          <w:b w:val="0"/>
          <w:bCs w:val="0"/>
          <w:color w:val="003366"/>
        </w:rPr>
        <w:t>mit</w:t>
      </w:r>
      <w:proofErr w:type="spellEnd"/>
      <w:r>
        <w:rPr>
          <w:b w:val="0"/>
          <w:bCs w:val="0"/>
          <w:color w:val="003366"/>
        </w:rPr>
        <w:t xml:space="preserve"> </w:t>
      </w:r>
      <w:proofErr w:type="spellStart"/>
      <w:r>
        <w:rPr>
          <w:b w:val="0"/>
          <w:bCs w:val="0"/>
          <w:color w:val="003366"/>
        </w:rPr>
        <w:t>Patienten</w:t>
      </w:r>
      <w:proofErr w:type="spellEnd"/>
    </w:p>
    <w:p w:rsidR="00751E39" w:rsidRDefault="00751E39" w:rsidP="00751E39">
      <w:pPr>
        <w:numPr>
          <w:ilvl w:val="0"/>
          <w:numId w:val="1"/>
        </w:numPr>
        <w:rPr>
          <w:b w:val="0"/>
          <w:bCs w:val="0"/>
          <w:color w:val="003366"/>
        </w:rPr>
      </w:pPr>
      <w:proofErr w:type="spellStart"/>
      <w:r>
        <w:rPr>
          <w:b w:val="0"/>
          <w:bCs w:val="0"/>
          <w:color w:val="003366"/>
        </w:rPr>
        <w:t>Hohe</w:t>
      </w:r>
      <w:proofErr w:type="spellEnd"/>
      <w:r>
        <w:rPr>
          <w:b w:val="0"/>
          <w:bCs w:val="0"/>
          <w:color w:val="003366"/>
        </w:rPr>
        <w:t xml:space="preserve"> </w:t>
      </w:r>
      <w:proofErr w:type="spellStart"/>
      <w:r>
        <w:rPr>
          <w:b w:val="0"/>
          <w:bCs w:val="0"/>
          <w:color w:val="003366"/>
        </w:rPr>
        <w:t>Motivation</w:t>
      </w:r>
      <w:proofErr w:type="spellEnd"/>
      <w:r>
        <w:rPr>
          <w:b w:val="0"/>
          <w:bCs w:val="0"/>
          <w:color w:val="003366"/>
        </w:rPr>
        <w:t xml:space="preserve">, </w:t>
      </w:r>
      <w:proofErr w:type="spellStart"/>
      <w:r>
        <w:rPr>
          <w:b w:val="0"/>
          <w:bCs w:val="0"/>
          <w:color w:val="003366"/>
        </w:rPr>
        <w:t>Eigeninitiative</w:t>
      </w:r>
      <w:proofErr w:type="spellEnd"/>
      <w:r>
        <w:rPr>
          <w:b w:val="0"/>
          <w:bCs w:val="0"/>
          <w:color w:val="003366"/>
        </w:rPr>
        <w:t xml:space="preserve"> </w:t>
      </w:r>
      <w:proofErr w:type="spellStart"/>
      <w:r>
        <w:rPr>
          <w:b w:val="0"/>
          <w:bCs w:val="0"/>
          <w:color w:val="003366"/>
        </w:rPr>
        <w:t>und</w:t>
      </w:r>
      <w:proofErr w:type="spellEnd"/>
      <w:r>
        <w:rPr>
          <w:b w:val="0"/>
          <w:bCs w:val="0"/>
          <w:color w:val="003366"/>
        </w:rPr>
        <w:t xml:space="preserve"> </w:t>
      </w:r>
      <w:proofErr w:type="spellStart"/>
      <w:r>
        <w:rPr>
          <w:b w:val="0"/>
          <w:bCs w:val="0"/>
          <w:color w:val="003366"/>
        </w:rPr>
        <w:t>Lernbereitschaft</w:t>
      </w:r>
      <w:proofErr w:type="spellEnd"/>
    </w:p>
    <w:p w:rsidR="00751E39" w:rsidRDefault="00751E39" w:rsidP="00751E39">
      <w:pPr>
        <w:numPr>
          <w:ilvl w:val="0"/>
          <w:numId w:val="1"/>
        </w:numPr>
        <w:rPr>
          <w:b w:val="0"/>
          <w:bCs w:val="0"/>
          <w:color w:val="003366"/>
          <w:lang w:val="en-GB"/>
        </w:rPr>
      </w:pPr>
      <w:r>
        <w:rPr>
          <w:b w:val="0"/>
          <w:bCs w:val="0"/>
          <w:color w:val="003366"/>
          <w:lang w:val="en-GB"/>
        </w:rPr>
        <w:t xml:space="preserve">Engagement in der </w:t>
      </w:r>
      <w:proofErr w:type="spellStart"/>
      <w:r>
        <w:rPr>
          <w:b w:val="0"/>
          <w:bCs w:val="0"/>
          <w:color w:val="003366"/>
          <w:lang w:val="en-GB"/>
        </w:rPr>
        <w:t>Ausbildung</w:t>
      </w:r>
      <w:proofErr w:type="spellEnd"/>
      <w:r>
        <w:rPr>
          <w:b w:val="0"/>
          <w:bCs w:val="0"/>
          <w:color w:val="003366"/>
          <w:lang w:val="en-GB"/>
        </w:rPr>
        <w:t xml:space="preserve"> von </w:t>
      </w:r>
      <w:proofErr w:type="spellStart"/>
      <w:r>
        <w:rPr>
          <w:b w:val="0"/>
          <w:bCs w:val="0"/>
          <w:color w:val="003366"/>
          <w:lang w:val="en-GB"/>
        </w:rPr>
        <w:t>Medizinstudenten</w:t>
      </w:r>
      <w:proofErr w:type="spellEnd"/>
      <w:r>
        <w:rPr>
          <w:b w:val="0"/>
          <w:bCs w:val="0"/>
          <w:color w:val="003366"/>
          <w:lang w:val="en-GB"/>
        </w:rPr>
        <w:t xml:space="preserve"> und –</w:t>
      </w:r>
      <w:proofErr w:type="spellStart"/>
      <w:r>
        <w:rPr>
          <w:b w:val="0"/>
          <w:bCs w:val="0"/>
          <w:color w:val="003366"/>
          <w:lang w:val="en-GB"/>
        </w:rPr>
        <w:t>absolventen</w:t>
      </w:r>
      <w:proofErr w:type="spellEnd"/>
    </w:p>
    <w:p w:rsidR="00751E39" w:rsidRDefault="00751E39" w:rsidP="00751E39">
      <w:pPr>
        <w:numPr>
          <w:ilvl w:val="0"/>
          <w:numId w:val="1"/>
        </w:numPr>
        <w:rPr>
          <w:b w:val="0"/>
          <w:bCs w:val="0"/>
          <w:color w:val="003366"/>
          <w:lang w:val="en-GB"/>
        </w:rPr>
      </w:pPr>
      <w:proofErr w:type="spellStart"/>
      <w:r>
        <w:rPr>
          <w:b w:val="0"/>
          <w:bCs w:val="0"/>
          <w:color w:val="003366"/>
          <w:lang w:val="en-GB"/>
        </w:rPr>
        <w:t>Gute</w:t>
      </w:r>
      <w:proofErr w:type="spellEnd"/>
      <w:r>
        <w:rPr>
          <w:b w:val="0"/>
          <w:bCs w:val="0"/>
          <w:color w:val="003366"/>
          <w:lang w:val="en-GB"/>
        </w:rPr>
        <w:t xml:space="preserve"> </w:t>
      </w:r>
      <w:proofErr w:type="spellStart"/>
      <w:r>
        <w:rPr>
          <w:b w:val="0"/>
          <w:bCs w:val="0"/>
          <w:color w:val="003366"/>
          <w:lang w:val="en-GB"/>
        </w:rPr>
        <w:t>Deutschkenntnisse</w:t>
      </w:r>
      <w:proofErr w:type="spellEnd"/>
      <w:r>
        <w:rPr>
          <w:b w:val="0"/>
          <w:bCs w:val="0"/>
          <w:color w:val="003366"/>
          <w:lang w:val="en-GB"/>
        </w:rPr>
        <w:t xml:space="preserve"> (C1)</w:t>
      </w:r>
    </w:p>
    <w:p w:rsidR="00751E39" w:rsidRDefault="00751E39" w:rsidP="00751E39">
      <w:pPr>
        <w:numPr>
          <w:ilvl w:val="0"/>
          <w:numId w:val="1"/>
        </w:numPr>
        <w:rPr>
          <w:b w:val="0"/>
          <w:bCs w:val="0"/>
          <w:color w:val="003366"/>
        </w:rPr>
      </w:pPr>
      <w:proofErr w:type="spellStart"/>
      <w:r>
        <w:rPr>
          <w:b w:val="0"/>
          <w:bCs w:val="0"/>
          <w:color w:val="003366"/>
        </w:rPr>
        <w:t>Gute</w:t>
      </w:r>
      <w:proofErr w:type="spellEnd"/>
      <w:r>
        <w:rPr>
          <w:b w:val="0"/>
          <w:bCs w:val="0"/>
          <w:color w:val="003366"/>
        </w:rPr>
        <w:t xml:space="preserve"> EDV-</w:t>
      </w:r>
      <w:proofErr w:type="spellStart"/>
      <w:r>
        <w:rPr>
          <w:b w:val="0"/>
          <w:bCs w:val="0"/>
          <w:color w:val="003366"/>
        </w:rPr>
        <w:t>Kenntnisse</w:t>
      </w:r>
      <w:proofErr w:type="spellEnd"/>
    </w:p>
    <w:p w:rsidR="00751E39" w:rsidRDefault="00751E39" w:rsidP="00751E39">
      <w:pPr>
        <w:numPr>
          <w:ilvl w:val="0"/>
          <w:numId w:val="1"/>
        </w:numPr>
        <w:rPr>
          <w:b w:val="0"/>
          <w:bCs w:val="0"/>
          <w:color w:val="003366"/>
          <w:lang w:val="en-GB"/>
        </w:rPr>
      </w:pPr>
      <w:r>
        <w:rPr>
          <w:b w:val="0"/>
          <w:bCs w:val="0"/>
          <w:color w:val="003366"/>
          <w:lang w:val="en-GB"/>
        </w:rPr>
        <w:t xml:space="preserve">Die </w:t>
      </w:r>
      <w:proofErr w:type="spellStart"/>
      <w:r>
        <w:rPr>
          <w:b w:val="0"/>
          <w:bCs w:val="0"/>
          <w:color w:val="003366"/>
          <w:lang w:val="en-GB"/>
        </w:rPr>
        <w:t>sehr</w:t>
      </w:r>
      <w:proofErr w:type="spellEnd"/>
      <w:r>
        <w:rPr>
          <w:b w:val="0"/>
          <w:bCs w:val="0"/>
          <w:color w:val="003366"/>
          <w:lang w:val="en-GB"/>
        </w:rPr>
        <w:t xml:space="preserve"> </w:t>
      </w:r>
      <w:proofErr w:type="spellStart"/>
      <w:r>
        <w:rPr>
          <w:b w:val="0"/>
          <w:bCs w:val="0"/>
          <w:color w:val="003366"/>
          <w:lang w:val="en-GB"/>
        </w:rPr>
        <w:t>gute</w:t>
      </w:r>
      <w:proofErr w:type="spellEnd"/>
      <w:r>
        <w:rPr>
          <w:b w:val="0"/>
          <w:bCs w:val="0"/>
          <w:color w:val="003366"/>
          <w:lang w:val="en-GB"/>
        </w:rPr>
        <w:t xml:space="preserve"> </w:t>
      </w:r>
      <w:proofErr w:type="spellStart"/>
      <w:r>
        <w:rPr>
          <w:b w:val="0"/>
          <w:bCs w:val="0"/>
          <w:color w:val="003366"/>
          <w:lang w:val="en-GB"/>
        </w:rPr>
        <w:t>kommunikative</w:t>
      </w:r>
      <w:proofErr w:type="spellEnd"/>
      <w:r>
        <w:rPr>
          <w:b w:val="0"/>
          <w:bCs w:val="0"/>
          <w:color w:val="003366"/>
          <w:lang w:val="en-GB"/>
        </w:rPr>
        <w:t xml:space="preserve"> </w:t>
      </w:r>
      <w:proofErr w:type="spellStart"/>
      <w:r>
        <w:rPr>
          <w:b w:val="0"/>
          <w:bCs w:val="0"/>
          <w:color w:val="003366"/>
          <w:lang w:val="en-GB"/>
        </w:rPr>
        <w:t>Atmosphäre</w:t>
      </w:r>
      <w:proofErr w:type="spellEnd"/>
      <w:r>
        <w:rPr>
          <w:b w:val="0"/>
          <w:bCs w:val="0"/>
          <w:color w:val="003366"/>
          <w:lang w:val="en-GB"/>
        </w:rPr>
        <w:t xml:space="preserve"> in der </w:t>
      </w:r>
      <w:proofErr w:type="spellStart"/>
      <w:r>
        <w:rPr>
          <w:b w:val="0"/>
          <w:bCs w:val="0"/>
          <w:color w:val="003366"/>
          <w:lang w:val="en-GB"/>
        </w:rPr>
        <w:t>Zusammenarbeit</w:t>
      </w:r>
      <w:proofErr w:type="spellEnd"/>
      <w:r>
        <w:rPr>
          <w:b w:val="0"/>
          <w:bCs w:val="0"/>
          <w:color w:val="003366"/>
          <w:lang w:val="en-GB"/>
        </w:rPr>
        <w:t xml:space="preserve"> </w:t>
      </w:r>
      <w:proofErr w:type="spellStart"/>
      <w:r>
        <w:rPr>
          <w:b w:val="0"/>
          <w:bCs w:val="0"/>
          <w:color w:val="003366"/>
          <w:lang w:val="en-GB"/>
        </w:rPr>
        <w:t>mit</w:t>
      </w:r>
      <w:proofErr w:type="spellEnd"/>
      <w:r>
        <w:rPr>
          <w:b w:val="0"/>
          <w:bCs w:val="0"/>
          <w:color w:val="003366"/>
          <w:lang w:val="en-GB"/>
        </w:rPr>
        <w:t xml:space="preserve"> den </w:t>
      </w:r>
      <w:proofErr w:type="spellStart"/>
      <w:r>
        <w:rPr>
          <w:b w:val="0"/>
          <w:bCs w:val="0"/>
          <w:color w:val="003366"/>
          <w:lang w:val="en-GB"/>
        </w:rPr>
        <w:t>anderen</w:t>
      </w:r>
      <w:proofErr w:type="spellEnd"/>
      <w:r>
        <w:rPr>
          <w:b w:val="0"/>
          <w:bCs w:val="0"/>
          <w:color w:val="003366"/>
          <w:lang w:val="en-GB"/>
        </w:rPr>
        <w:t xml:space="preserve"> </w:t>
      </w:r>
      <w:proofErr w:type="spellStart"/>
      <w:r>
        <w:rPr>
          <w:b w:val="0"/>
          <w:bCs w:val="0"/>
          <w:color w:val="003366"/>
          <w:lang w:val="en-GB"/>
        </w:rPr>
        <w:t>Abteilungen</w:t>
      </w:r>
      <w:proofErr w:type="spellEnd"/>
      <w:r>
        <w:rPr>
          <w:b w:val="0"/>
          <w:bCs w:val="0"/>
          <w:color w:val="003366"/>
          <w:lang w:val="en-GB"/>
        </w:rPr>
        <w:t xml:space="preserve"> </w:t>
      </w:r>
      <w:proofErr w:type="spellStart"/>
      <w:r>
        <w:rPr>
          <w:b w:val="0"/>
          <w:bCs w:val="0"/>
          <w:color w:val="003366"/>
          <w:lang w:val="en-GB"/>
        </w:rPr>
        <w:t>soll</w:t>
      </w:r>
      <w:proofErr w:type="spellEnd"/>
      <w:r>
        <w:rPr>
          <w:b w:val="0"/>
          <w:bCs w:val="0"/>
          <w:color w:val="003366"/>
          <w:lang w:val="en-GB"/>
        </w:rPr>
        <w:t xml:space="preserve"> </w:t>
      </w:r>
      <w:proofErr w:type="spellStart"/>
      <w:r>
        <w:rPr>
          <w:b w:val="0"/>
          <w:bCs w:val="0"/>
          <w:color w:val="003366"/>
          <w:lang w:val="en-GB"/>
        </w:rPr>
        <w:t>mitgetragen</w:t>
      </w:r>
      <w:proofErr w:type="spellEnd"/>
      <w:r>
        <w:rPr>
          <w:b w:val="0"/>
          <w:bCs w:val="0"/>
          <w:color w:val="003366"/>
          <w:lang w:val="en-GB"/>
        </w:rPr>
        <w:t xml:space="preserve"> </w:t>
      </w:r>
      <w:proofErr w:type="spellStart"/>
      <w:r>
        <w:rPr>
          <w:b w:val="0"/>
          <w:bCs w:val="0"/>
          <w:color w:val="003366"/>
          <w:lang w:val="en-GB"/>
        </w:rPr>
        <w:t>werden</w:t>
      </w:r>
      <w:proofErr w:type="spellEnd"/>
      <w:r>
        <w:rPr>
          <w:b w:val="0"/>
          <w:bCs w:val="0"/>
          <w:color w:val="003366"/>
          <w:lang w:val="en-GB"/>
        </w:rPr>
        <w:t>.</w:t>
      </w:r>
    </w:p>
    <w:p w:rsidR="00751E39" w:rsidRDefault="00751E39" w:rsidP="00751E39">
      <w:pPr>
        <w:rPr>
          <w:b w:val="0"/>
          <w:bCs w:val="0"/>
          <w:color w:val="003366"/>
          <w:lang w:val="en-GB"/>
        </w:rPr>
      </w:pPr>
    </w:p>
    <w:p w:rsidR="00751E39" w:rsidRDefault="00751E39" w:rsidP="00751E39">
      <w:pPr>
        <w:rPr>
          <w:b w:val="0"/>
          <w:bCs w:val="0"/>
          <w:color w:val="003366"/>
          <w:sz w:val="21"/>
          <w:szCs w:val="21"/>
        </w:rPr>
      </w:pPr>
      <w:proofErr w:type="spellStart"/>
      <w:r>
        <w:rPr>
          <w:color w:val="003366"/>
          <w:sz w:val="21"/>
          <w:szCs w:val="21"/>
        </w:rPr>
        <w:t>Wir</w:t>
      </w:r>
      <w:proofErr w:type="spellEnd"/>
      <w:r>
        <w:rPr>
          <w:color w:val="003366"/>
          <w:sz w:val="21"/>
          <w:szCs w:val="21"/>
        </w:rPr>
        <w:t xml:space="preserve"> </w:t>
      </w:r>
      <w:proofErr w:type="spellStart"/>
      <w:r>
        <w:rPr>
          <w:color w:val="003366"/>
          <w:sz w:val="21"/>
          <w:szCs w:val="21"/>
        </w:rPr>
        <w:t>bieten</w:t>
      </w:r>
      <w:proofErr w:type="spellEnd"/>
      <w:r>
        <w:rPr>
          <w:color w:val="003366"/>
          <w:sz w:val="21"/>
          <w:szCs w:val="21"/>
        </w:rPr>
        <w:t>...</w:t>
      </w:r>
      <w:r>
        <w:rPr>
          <w:b w:val="0"/>
          <w:bCs w:val="0"/>
          <w:color w:val="003366"/>
          <w:sz w:val="21"/>
          <w:szCs w:val="21"/>
        </w:rPr>
        <w:t xml:space="preserve"> </w:t>
      </w:r>
    </w:p>
    <w:p w:rsidR="00751E39" w:rsidRDefault="00751E39" w:rsidP="00751E39">
      <w:pPr>
        <w:numPr>
          <w:ilvl w:val="0"/>
          <w:numId w:val="2"/>
        </w:numPr>
        <w:rPr>
          <w:b w:val="0"/>
          <w:bCs w:val="0"/>
          <w:color w:val="003366"/>
          <w:lang w:val="en-GB"/>
        </w:rPr>
      </w:pPr>
      <w:proofErr w:type="spellStart"/>
      <w:r>
        <w:rPr>
          <w:b w:val="0"/>
          <w:bCs w:val="0"/>
          <w:color w:val="003366"/>
          <w:lang w:val="en-GB"/>
        </w:rPr>
        <w:t>Sehr</w:t>
      </w:r>
      <w:proofErr w:type="spellEnd"/>
      <w:r>
        <w:rPr>
          <w:b w:val="0"/>
          <w:bCs w:val="0"/>
          <w:color w:val="003366"/>
          <w:lang w:val="en-GB"/>
        </w:rPr>
        <w:t xml:space="preserve"> </w:t>
      </w:r>
      <w:proofErr w:type="spellStart"/>
      <w:r>
        <w:rPr>
          <w:b w:val="0"/>
          <w:bCs w:val="0"/>
          <w:color w:val="003366"/>
          <w:lang w:val="en-GB"/>
        </w:rPr>
        <w:t>gute</w:t>
      </w:r>
      <w:proofErr w:type="spellEnd"/>
      <w:r>
        <w:rPr>
          <w:b w:val="0"/>
          <w:bCs w:val="0"/>
          <w:color w:val="003366"/>
          <w:lang w:val="en-GB"/>
        </w:rPr>
        <w:t xml:space="preserve"> Fort- und </w:t>
      </w:r>
      <w:proofErr w:type="spellStart"/>
      <w:r>
        <w:rPr>
          <w:b w:val="0"/>
          <w:bCs w:val="0"/>
          <w:color w:val="003366"/>
          <w:lang w:val="en-GB"/>
        </w:rPr>
        <w:t>Weiterbildungsmöglichkeiten</w:t>
      </w:r>
      <w:proofErr w:type="spellEnd"/>
    </w:p>
    <w:p w:rsidR="00751E39" w:rsidRDefault="00751E39" w:rsidP="00751E39">
      <w:pPr>
        <w:numPr>
          <w:ilvl w:val="0"/>
          <w:numId w:val="2"/>
        </w:numPr>
        <w:rPr>
          <w:b w:val="0"/>
          <w:bCs w:val="0"/>
          <w:color w:val="003366"/>
          <w:lang w:val="en-GB"/>
        </w:rPr>
      </w:pPr>
      <w:r>
        <w:rPr>
          <w:b w:val="0"/>
          <w:bCs w:val="0"/>
          <w:color w:val="003366"/>
        </w:rPr>
        <w:t>Ε</w:t>
      </w:r>
      <w:r>
        <w:rPr>
          <w:b w:val="0"/>
          <w:bCs w:val="0"/>
          <w:color w:val="003366"/>
          <w:lang w:val="en-GB"/>
        </w:rPr>
        <w:t xml:space="preserve">in </w:t>
      </w:r>
      <w:proofErr w:type="spellStart"/>
      <w:r>
        <w:rPr>
          <w:b w:val="0"/>
          <w:bCs w:val="0"/>
          <w:color w:val="003366"/>
          <w:lang w:val="en-GB"/>
        </w:rPr>
        <w:t>erfahrenes</w:t>
      </w:r>
      <w:proofErr w:type="spellEnd"/>
      <w:r>
        <w:rPr>
          <w:b w:val="0"/>
          <w:bCs w:val="0"/>
          <w:color w:val="003366"/>
          <w:lang w:val="en-GB"/>
        </w:rPr>
        <w:t xml:space="preserve"> Team </w:t>
      </w:r>
      <w:proofErr w:type="spellStart"/>
      <w:r>
        <w:rPr>
          <w:b w:val="0"/>
          <w:bCs w:val="0"/>
          <w:color w:val="003366"/>
          <w:lang w:val="en-GB"/>
        </w:rPr>
        <w:t>sowie</w:t>
      </w:r>
      <w:proofErr w:type="spellEnd"/>
      <w:r>
        <w:rPr>
          <w:b w:val="0"/>
          <w:bCs w:val="0"/>
          <w:color w:val="003366"/>
          <w:lang w:val="en-GB"/>
        </w:rPr>
        <w:t xml:space="preserve"> </w:t>
      </w:r>
      <w:proofErr w:type="spellStart"/>
      <w:r>
        <w:rPr>
          <w:b w:val="0"/>
          <w:bCs w:val="0"/>
          <w:color w:val="003366"/>
          <w:lang w:val="en-GB"/>
        </w:rPr>
        <w:t>ein</w:t>
      </w:r>
      <w:proofErr w:type="spellEnd"/>
      <w:r>
        <w:rPr>
          <w:b w:val="0"/>
          <w:bCs w:val="0"/>
          <w:color w:val="003366"/>
          <w:lang w:val="en-GB"/>
        </w:rPr>
        <w:t xml:space="preserve"> </w:t>
      </w:r>
      <w:proofErr w:type="spellStart"/>
      <w:r>
        <w:rPr>
          <w:b w:val="0"/>
          <w:bCs w:val="0"/>
          <w:color w:val="003366"/>
          <w:lang w:val="en-GB"/>
        </w:rPr>
        <w:t>sehr</w:t>
      </w:r>
      <w:proofErr w:type="spellEnd"/>
      <w:r>
        <w:rPr>
          <w:b w:val="0"/>
          <w:bCs w:val="0"/>
          <w:color w:val="003366"/>
          <w:lang w:val="en-GB"/>
        </w:rPr>
        <w:t xml:space="preserve"> </w:t>
      </w:r>
      <w:proofErr w:type="spellStart"/>
      <w:r>
        <w:rPr>
          <w:b w:val="0"/>
          <w:bCs w:val="0"/>
          <w:color w:val="003366"/>
          <w:lang w:val="en-GB"/>
        </w:rPr>
        <w:t>gutes</w:t>
      </w:r>
      <w:proofErr w:type="spellEnd"/>
      <w:r>
        <w:rPr>
          <w:b w:val="0"/>
          <w:bCs w:val="0"/>
          <w:color w:val="003366"/>
          <w:lang w:val="en-GB"/>
        </w:rPr>
        <w:t xml:space="preserve"> und </w:t>
      </w:r>
      <w:proofErr w:type="spellStart"/>
      <w:r>
        <w:rPr>
          <w:b w:val="0"/>
          <w:bCs w:val="0"/>
          <w:color w:val="003366"/>
          <w:lang w:val="en-GB"/>
        </w:rPr>
        <w:t>kollegiales</w:t>
      </w:r>
      <w:proofErr w:type="spellEnd"/>
      <w:r>
        <w:rPr>
          <w:b w:val="0"/>
          <w:bCs w:val="0"/>
          <w:color w:val="003366"/>
          <w:lang w:val="en-GB"/>
        </w:rPr>
        <w:t xml:space="preserve"> </w:t>
      </w:r>
      <w:proofErr w:type="spellStart"/>
      <w:r>
        <w:rPr>
          <w:b w:val="0"/>
          <w:bCs w:val="0"/>
          <w:color w:val="003366"/>
          <w:lang w:val="en-GB"/>
        </w:rPr>
        <w:t>Betriebsklima</w:t>
      </w:r>
      <w:proofErr w:type="spellEnd"/>
    </w:p>
    <w:p w:rsidR="00751E39" w:rsidRDefault="00751E39" w:rsidP="00751E39">
      <w:pPr>
        <w:numPr>
          <w:ilvl w:val="0"/>
          <w:numId w:val="2"/>
        </w:numPr>
        <w:rPr>
          <w:b w:val="0"/>
          <w:bCs w:val="0"/>
          <w:color w:val="003366"/>
          <w:lang w:val="en-GB"/>
        </w:rPr>
      </w:pPr>
      <w:r>
        <w:rPr>
          <w:b w:val="0"/>
          <w:bCs w:val="0"/>
          <w:color w:val="003366"/>
        </w:rPr>
        <w:t>Ε</w:t>
      </w:r>
      <w:proofErr w:type="spellStart"/>
      <w:r>
        <w:rPr>
          <w:b w:val="0"/>
          <w:bCs w:val="0"/>
          <w:color w:val="003366"/>
          <w:lang w:val="en-GB"/>
        </w:rPr>
        <w:t>inen</w:t>
      </w:r>
      <w:proofErr w:type="spellEnd"/>
      <w:r>
        <w:rPr>
          <w:b w:val="0"/>
          <w:bCs w:val="0"/>
          <w:color w:val="003366"/>
          <w:lang w:val="en-GB"/>
        </w:rPr>
        <w:t xml:space="preserve"> </w:t>
      </w:r>
      <w:proofErr w:type="spellStart"/>
      <w:r>
        <w:rPr>
          <w:b w:val="0"/>
          <w:bCs w:val="0"/>
          <w:color w:val="003366"/>
          <w:lang w:val="en-GB"/>
        </w:rPr>
        <w:t>Arbeitsplatz</w:t>
      </w:r>
      <w:proofErr w:type="spellEnd"/>
      <w:r>
        <w:rPr>
          <w:b w:val="0"/>
          <w:bCs w:val="0"/>
          <w:color w:val="003366"/>
          <w:lang w:val="en-GB"/>
        </w:rPr>
        <w:t xml:space="preserve"> in </w:t>
      </w:r>
      <w:proofErr w:type="spellStart"/>
      <w:r>
        <w:rPr>
          <w:b w:val="0"/>
          <w:bCs w:val="0"/>
          <w:color w:val="003366"/>
          <w:lang w:val="en-GB"/>
        </w:rPr>
        <w:t>einem</w:t>
      </w:r>
      <w:proofErr w:type="spellEnd"/>
      <w:r>
        <w:rPr>
          <w:b w:val="0"/>
          <w:bCs w:val="0"/>
          <w:color w:val="003366"/>
          <w:lang w:val="en-GB"/>
        </w:rPr>
        <w:t xml:space="preserve"> </w:t>
      </w:r>
      <w:proofErr w:type="spellStart"/>
      <w:r>
        <w:rPr>
          <w:b w:val="0"/>
          <w:bCs w:val="0"/>
          <w:color w:val="003366"/>
          <w:lang w:val="en-GB"/>
        </w:rPr>
        <w:t>qualitätsorientierten</w:t>
      </w:r>
      <w:proofErr w:type="spellEnd"/>
      <w:r>
        <w:rPr>
          <w:b w:val="0"/>
          <w:bCs w:val="0"/>
          <w:color w:val="003366"/>
          <w:lang w:val="en-GB"/>
        </w:rPr>
        <w:t xml:space="preserve"> </w:t>
      </w:r>
      <w:proofErr w:type="spellStart"/>
      <w:r>
        <w:rPr>
          <w:b w:val="0"/>
          <w:bCs w:val="0"/>
          <w:color w:val="003366"/>
          <w:lang w:val="en-GB"/>
        </w:rPr>
        <w:t>Klinikum</w:t>
      </w:r>
      <w:proofErr w:type="spellEnd"/>
    </w:p>
    <w:p w:rsidR="00751E39" w:rsidRDefault="00751E39" w:rsidP="00751E39">
      <w:pPr>
        <w:numPr>
          <w:ilvl w:val="0"/>
          <w:numId w:val="2"/>
        </w:numPr>
        <w:rPr>
          <w:b w:val="0"/>
          <w:bCs w:val="0"/>
          <w:color w:val="003366"/>
        </w:rPr>
      </w:pPr>
      <w:r>
        <w:rPr>
          <w:b w:val="0"/>
          <w:bCs w:val="0"/>
          <w:color w:val="003366"/>
          <w:lang w:val="en-US"/>
        </w:rPr>
        <w:t>B</w:t>
      </w:r>
      <w:proofErr w:type="spellStart"/>
      <w:r>
        <w:rPr>
          <w:b w:val="0"/>
          <w:bCs w:val="0"/>
          <w:color w:val="003366"/>
        </w:rPr>
        <w:t>etriebliches</w:t>
      </w:r>
      <w:proofErr w:type="spellEnd"/>
      <w:r>
        <w:rPr>
          <w:b w:val="0"/>
          <w:bCs w:val="0"/>
          <w:color w:val="003366"/>
        </w:rPr>
        <w:t xml:space="preserve"> </w:t>
      </w:r>
      <w:proofErr w:type="spellStart"/>
      <w:r>
        <w:rPr>
          <w:b w:val="0"/>
          <w:bCs w:val="0"/>
          <w:color w:val="003366"/>
        </w:rPr>
        <w:t>Gesundheitsmanagement</w:t>
      </w:r>
      <w:proofErr w:type="spellEnd"/>
      <w:r>
        <w:rPr>
          <w:b w:val="0"/>
          <w:bCs w:val="0"/>
          <w:color w:val="003366"/>
        </w:rPr>
        <w:t xml:space="preserve"> </w:t>
      </w:r>
      <w:proofErr w:type="spellStart"/>
      <w:r>
        <w:rPr>
          <w:b w:val="0"/>
          <w:bCs w:val="0"/>
          <w:color w:val="003366"/>
        </w:rPr>
        <w:t>und</w:t>
      </w:r>
      <w:proofErr w:type="spellEnd"/>
      <w:r>
        <w:rPr>
          <w:b w:val="0"/>
          <w:bCs w:val="0"/>
          <w:color w:val="003366"/>
        </w:rPr>
        <w:t xml:space="preserve"> </w:t>
      </w:r>
      <w:proofErr w:type="spellStart"/>
      <w:r>
        <w:rPr>
          <w:b w:val="0"/>
          <w:bCs w:val="0"/>
          <w:color w:val="003366"/>
        </w:rPr>
        <w:t>Personalentwicklungsmaßnahmen</w:t>
      </w:r>
      <w:proofErr w:type="spellEnd"/>
    </w:p>
    <w:p w:rsidR="00751E39" w:rsidRDefault="00751E39" w:rsidP="00751E39">
      <w:pPr>
        <w:numPr>
          <w:ilvl w:val="0"/>
          <w:numId w:val="2"/>
        </w:numPr>
        <w:rPr>
          <w:b w:val="0"/>
          <w:bCs w:val="0"/>
          <w:color w:val="003366"/>
          <w:lang w:val="en-GB"/>
        </w:rPr>
      </w:pPr>
      <w:proofErr w:type="spellStart"/>
      <w:r>
        <w:rPr>
          <w:b w:val="0"/>
          <w:bCs w:val="0"/>
          <w:color w:val="003366"/>
          <w:lang w:val="en-GB"/>
        </w:rPr>
        <w:t>Familienfreundliche</w:t>
      </w:r>
      <w:proofErr w:type="spellEnd"/>
      <w:r>
        <w:rPr>
          <w:b w:val="0"/>
          <w:bCs w:val="0"/>
          <w:color w:val="003366"/>
          <w:lang w:val="en-GB"/>
        </w:rPr>
        <w:t xml:space="preserve">, flexible </w:t>
      </w:r>
      <w:proofErr w:type="spellStart"/>
      <w:r>
        <w:rPr>
          <w:b w:val="0"/>
          <w:bCs w:val="0"/>
          <w:color w:val="003366"/>
          <w:lang w:val="en-GB"/>
        </w:rPr>
        <w:t>Arbeitszeitmodelle</w:t>
      </w:r>
      <w:proofErr w:type="spellEnd"/>
      <w:r>
        <w:rPr>
          <w:b w:val="0"/>
          <w:bCs w:val="0"/>
          <w:color w:val="003366"/>
          <w:lang w:val="en-GB"/>
        </w:rPr>
        <w:t xml:space="preserve"> in </w:t>
      </w:r>
      <w:proofErr w:type="spellStart"/>
      <w:r>
        <w:rPr>
          <w:b w:val="0"/>
          <w:bCs w:val="0"/>
          <w:color w:val="003366"/>
          <w:lang w:val="en-GB"/>
        </w:rPr>
        <w:t>Voll</w:t>
      </w:r>
      <w:proofErr w:type="spellEnd"/>
      <w:r>
        <w:rPr>
          <w:b w:val="0"/>
          <w:bCs w:val="0"/>
          <w:color w:val="003366"/>
          <w:lang w:val="en-GB"/>
        </w:rPr>
        <w:t xml:space="preserve">- </w:t>
      </w:r>
      <w:proofErr w:type="spellStart"/>
      <w:r>
        <w:rPr>
          <w:b w:val="0"/>
          <w:bCs w:val="0"/>
          <w:color w:val="003366"/>
          <w:lang w:val="en-GB"/>
        </w:rPr>
        <w:t>oder</w:t>
      </w:r>
      <w:proofErr w:type="spellEnd"/>
      <w:r>
        <w:rPr>
          <w:b w:val="0"/>
          <w:bCs w:val="0"/>
          <w:color w:val="003366"/>
          <w:lang w:val="en-GB"/>
        </w:rPr>
        <w:t xml:space="preserve"> </w:t>
      </w:r>
      <w:proofErr w:type="spellStart"/>
      <w:r>
        <w:rPr>
          <w:b w:val="0"/>
          <w:bCs w:val="0"/>
          <w:color w:val="003366"/>
          <w:lang w:val="en-GB"/>
        </w:rPr>
        <w:t>Teilzeit</w:t>
      </w:r>
      <w:proofErr w:type="spellEnd"/>
    </w:p>
    <w:p w:rsidR="00751E39" w:rsidRDefault="00751E39" w:rsidP="00751E39">
      <w:pPr>
        <w:numPr>
          <w:ilvl w:val="0"/>
          <w:numId w:val="2"/>
        </w:numPr>
        <w:rPr>
          <w:b w:val="0"/>
          <w:bCs w:val="0"/>
          <w:color w:val="003366"/>
          <w:lang w:val="en-GB"/>
        </w:rPr>
      </w:pPr>
      <w:r>
        <w:rPr>
          <w:b w:val="0"/>
          <w:bCs w:val="0"/>
          <w:color w:val="003366"/>
          <w:lang w:val="en-GB"/>
        </w:rPr>
        <w:t xml:space="preserve">14 </w:t>
      </w:r>
      <w:proofErr w:type="spellStart"/>
      <w:r>
        <w:rPr>
          <w:b w:val="0"/>
          <w:bCs w:val="0"/>
          <w:color w:val="003366"/>
          <w:lang w:val="en-GB"/>
        </w:rPr>
        <w:t>Monatsgehälter</w:t>
      </w:r>
      <w:proofErr w:type="spellEnd"/>
      <w:r>
        <w:rPr>
          <w:b w:val="0"/>
          <w:bCs w:val="0"/>
          <w:color w:val="003366"/>
          <w:lang w:val="en-GB"/>
        </w:rPr>
        <w:t xml:space="preserve">  - </w:t>
      </w:r>
      <w:proofErr w:type="spellStart"/>
      <w:r>
        <w:rPr>
          <w:b w:val="0"/>
          <w:bCs w:val="0"/>
          <w:color w:val="003366"/>
          <w:lang w:val="en-GB"/>
        </w:rPr>
        <w:t>Vergütung</w:t>
      </w:r>
      <w:proofErr w:type="spellEnd"/>
      <w:r>
        <w:rPr>
          <w:b w:val="0"/>
          <w:bCs w:val="0"/>
          <w:color w:val="003366"/>
          <w:lang w:val="en-GB"/>
        </w:rPr>
        <w:t xml:space="preserve"> </w:t>
      </w:r>
      <w:proofErr w:type="spellStart"/>
      <w:r>
        <w:rPr>
          <w:b w:val="0"/>
          <w:bCs w:val="0"/>
          <w:color w:val="003366"/>
          <w:lang w:val="en-GB"/>
        </w:rPr>
        <w:t>nach</w:t>
      </w:r>
      <w:proofErr w:type="spellEnd"/>
      <w:r>
        <w:rPr>
          <w:b w:val="0"/>
          <w:bCs w:val="0"/>
          <w:color w:val="003366"/>
          <w:lang w:val="en-GB"/>
        </w:rPr>
        <w:t xml:space="preserve"> </w:t>
      </w:r>
      <w:proofErr w:type="spellStart"/>
      <w:r>
        <w:rPr>
          <w:b w:val="0"/>
          <w:bCs w:val="0"/>
          <w:color w:val="003366"/>
          <w:lang w:val="en-GB"/>
        </w:rPr>
        <w:t>dem</w:t>
      </w:r>
      <w:proofErr w:type="spellEnd"/>
      <w:r>
        <w:rPr>
          <w:b w:val="0"/>
          <w:bCs w:val="0"/>
          <w:color w:val="003366"/>
          <w:lang w:val="en-GB"/>
        </w:rPr>
        <w:t xml:space="preserve"> </w:t>
      </w:r>
      <w:proofErr w:type="spellStart"/>
      <w:r>
        <w:rPr>
          <w:b w:val="0"/>
          <w:bCs w:val="0"/>
          <w:color w:val="003366"/>
          <w:lang w:val="en-GB"/>
        </w:rPr>
        <w:t>Salzburger</w:t>
      </w:r>
      <w:proofErr w:type="spellEnd"/>
      <w:r>
        <w:rPr>
          <w:b w:val="0"/>
          <w:bCs w:val="0"/>
          <w:color w:val="003366"/>
          <w:lang w:val="en-GB"/>
        </w:rPr>
        <w:t xml:space="preserve"> </w:t>
      </w:r>
      <w:proofErr w:type="spellStart"/>
      <w:r>
        <w:rPr>
          <w:b w:val="0"/>
          <w:bCs w:val="0"/>
          <w:color w:val="003366"/>
          <w:lang w:val="en-GB"/>
        </w:rPr>
        <w:t>Gehaltsschema</w:t>
      </w:r>
      <w:proofErr w:type="spellEnd"/>
    </w:p>
    <w:p w:rsidR="00751E39" w:rsidRDefault="00751E39" w:rsidP="00751E39">
      <w:pPr>
        <w:numPr>
          <w:ilvl w:val="0"/>
          <w:numId w:val="2"/>
        </w:numPr>
        <w:rPr>
          <w:b w:val="0"/>
          <w:bCs w:val="0"/>
          <w:color w:val="003366"/>
        </w:rPr>
      </w:pPr>
      <w:r>
        <w:rPr>
          <w:b w:val="0"/>
          <w:bCs w:val="0"/>
          <w:color w:val="003366"/>
          <w:lang w:val="en-US"/>
        </w:rPr>
        <w:t>B</w:t>
      </w:r>
      <w:proofErr w:type="spellStart"/>
      <w:r>
        <w:rPr>
          <w:b w:val="0"/>
          <w:bCs w:val="0"/>
          <w:color w:val="003366"/>
        </w:rPr>
        <w:t>etriebliche</w:t>
      </w:r>
      <w:proofErr w:type="spellEnd"/>
      <w:r>
        <w:rPr>
          <w:b w:val="0"/>
          <w:bCs w:val="0"/>
          <w:color w:val="003366"/>
        </w:rPr>
        <w:t xml:space="preserve"> </w:t>
      </w:r>
      <w:proofErr w:type="spellStart"/>
      <w:r>
        <w:rPr>
          <w:b w:val="0"/>
          <w:bCs w:val="0"/>
          <w:color w:val="003366"/>
        </w:rPr>
        <w:t>Kinderbetreuung</w:t>
      </w:r>
      <w:proofErr w:type="spellEnd"/>
    </w:p>
    <w:p w:rsidR="00751E39" w:rsidRDefault="00751E39" w:rsidP="00751E39">
      <w:pPr>
        <w:numPr>
          <w:ilvl w:val="0"/>
          <w:numId w:val="2"/>
        </w:numPr>
        <w:rPr>
          <w:b w:val="0"/>
          <w:bCs w:val="0"/>
          <w:color w:val="003366"/>
        </w:rPr>
      </w:pPr>
      <w:proofErr w:type="spellStart"/>
      <w:r>
        <w:rPr>
          <w:b w:val="0"/>
          <w:bCs w:val="0"/>
          <w:color w:val="003366"/>
        </w:rPr>
        <w:t>Unterstützung</w:t>
      </w:r>
      <w:proofErr w:type="spellEnd"/>
      <w:r>
        <w:rPr>
          <w:b w:val="0"/>
          <w:bCs w:val="0"/>
          <w:color w:val="003366"/>
        </w:rPr>
        <w:t xml:space="preserve"> </w:t>
      </w:r>
      <w:proofErr w:type="spellStart"/>
      <w:r>
        <w:rPr>
          <w:b w:val="0"/>
          <w:bCs w:val="0"/>
          <w:color w:val="003366"/>
        </w:rPr>
        <w:t>bei</w:t>
      </w:r>
      <w:proofErr w:type="spellEnd"/>
      <w:r>
        <w:rPr>
          <w:b w:val="0"/>
          <w:bCs w:val="0"/>
          <w:color w:val="003366"/>
        </w:rPr>
        <w:t xml:space="preserve"> </w:t>
      </w:r>
      <w:proofErr w:type="spellStart"/>
      <w:r>
        <w:rPr>
          <w:b w:val="0"/>
          <w:bCs w:val="0"/>
          <w:color w:val="003366"/>
        </w:rPr>
        <w:t>der</w:t>
      </w:r>
      <w:proofErr w:type="spellEnd"/>
      <w:r>
        <w:rPr>
          <w:b w:val="0"/>
          <w:bCs w:val="0"/>
          <w:color w:val="003366"/>
        </w:rPr>
        <w:t xml:space="preserve"> </w:t>
      </w:r>
      <w:proofErr w:type="spellStart"/>
      <w:r>
        <w:rPr>
          <w:b w:val="0"/>
          <w:bCs w:val="0"/>
          <w:color w:val="003366"/>
        </w:rPr>
        <w:t>Wohnraumbeschaffung</w:t>
      </w:r>
      <w:proofErr w:type="spellEnd"/>
      <w:r>
        <w:rPr>
          <w:b w:val="0"/>
          <w:bCs w:val="0"/>
          <w:color w:val="003366"/>
        </w:rPr>
        <w:t xml:space="preserve"> </w:t>
      </w:r>
    </w:p>
    <w:p w:rsidR="00751E39" w:rsidRDefault="00751E39" w:rsidP="00751E39">
      <w:pPr>
        <w:pStyle w:val="v1msonormal"/>
        <w:shd w:val="clear" w:color="auto" w:fill="FFFFFF"/>
        <w:spacing w:before="0" w:beforeAutospacing="0" w:after="0" w:afterAutospacing="0"/>
        <w:rPr>
          <w:rFonts w:ascii="Tahoma" w:hAnsi="Tahoma" w:cs="Tahoma"/>
          <w:color w:val="003366"/>
          <w:sz w:val="20"/>
          <w:szCs w:val="20"/>
          <w:lang w:val="en-GB"/>
        </w:rPr>
      </w:pPr>
    </w:p>
    <w:p w:rsidR="00751E39" w:rsidRDefault="00751E39" w:rsidP="00751E39">
      <w:pPr>
        <w:pStyle w:val="v1msonormal"/>
        <w:shd w:val="clear" w:color="auto" w:fill="FFFFFF"/>
        <w:spacing w:before="0" w:beforeAutospacing="0" w:after="0" w:afterAutospacing="0"/>
        <w:ind w:right="1875"/>
        <w:rPr>
          <w:rFonts w:ascii="Verdana" w:hAnsi="Verdana"/>
          <w:color w:val="003366"/>
          <w:sz w:val="20"/>
          <w:szCs w:val="20"/>
        </w:rPr>
      </w:pPr>
      <w:r>
        <w:rPr>
          <w:rStyle w:val="a3"/>
          <w:rFonts w:ascii="Tahoma" w:hAnsi="Tahoma" w:cs="Tahoma"/>
          <w:color w:val="003366"/>
          <w:sz w:val="20"/>
          <w:szCs w:val="20"/>
          <w:lang w:val="en-GB"/>
        </w:rPr>
        <w:t> </w:t>
      </w:r>
    </w:p>
    <w:p w:rsidR="00751E39" w:rsidRDefault="00751E39" w:rsidP="00751E39">
      <w:pPr>
        <w:pStyle w:val="v1msonormal"/>
        <w:spacing w:before="0" w:beforeAutospacing="0" w:after="0" w:afterAutospacing="0"/>
        <w:ind w:right="1875"/>
        <w:rPr>
          <w:rFonts w:ascii="Tahoma" w:hAnsi="Tahoma" w:cs="Tahoma"/>
          <w:color w:val="003366"/>
          <w:sz w:val="20"/>
          <w:szCs w:val="20"/>
        </w:rPr>
      </w:pPr>
      <w:r>
        <w:rPr>
          <w:rStyle w:val="a3"/>
          <w:rFonts w:ascii="Tahoma" w:hAnsi="Tahoma" w:cs="Tahoma"/>
          <w:b w:val="0"/>
          <w:bCs w:val="0"/>
          <w:color w:val="003366"/>
          <w:sz w:val="20"/>
          <w:szCs w:val="20"/>
        </w:rPr>
        <w:t>Θερμή παράκληση η γνωστοποίηση στα μέλη σας.</w:t>
      </w:r>
    </w:p>
    <w:p w:rsidR="00751E39" w:rsidRDefault="00751E39" w:rsidP="00751E39">
      <w:pPr>
        <w:pStyle w:val="v1msonormal"/>
        <w:spacing w:before="0" w:beforeAutospacing="0" w:after="0" w:afterAutospacing="0"/>
        <w:ind w:right="1875"/>
        <w:rPr>
          <w:rFonts w:ascii="Tahoma" w:hAnsi="Tahoma" w:cs="Tahoma"/>
          <w:color w:val="003366"/>
          <w:sz w:val="20"/>
          <w:szCs w:val="20"/>
        </w:rPr>
      </w:pPr>
      <w:r>
        <w:rPr>
          <w:rStyle w:val="a3"/>
          <w:rFonts w:ascii="Tahoma" w:hAnsi="Tahoma" w:cs="Tahoma"/>
          <w:b w:val="0"/>
          <w:bCs w:val="0"/>
          <w:color w:val="003366"/>
          <w:sz w:val="20"/>
          <w:szCs w:val="20"/>
        </w:rPr>
        <w:t>Στη διάθεση κάθε ενδιαφερόμενου πληροφορίες ή/και διευκρινίσεις.</w:t>
      </w:r>
    </w:p>
    <w:p w:rsidR="00751E39" w:rsidRDefault="00751E39" w:rsidP="00751E39">
      <w:pPr>
        <w:pStyle w:val="v1msonormal"/>
        <w:spacing w:before="0" w:beforeAutospacing="0" w:after="0" w:afterAutospacing="0"/>
        <w:ind w:right="1875"/>
        <w:rPr>
          <w:rFonts w:ascii="Tahoma" w:hAnsi="Tahoma" w:cs="Tahoma"/>
          <w:color w:val="003366"/>
          <w:sz w:val="20"/>
          <w:szCs w:val="20"/>
        </w:rPr>
      </w:pPr>
      <w:r>
        <w:rPr>
          <w:rStyle w:val="a3"/>
          <w:rFonts w:ascii="Tahoma" w:hAnsi="Tahoma" w:cs="Tahoma"/>
          <w:b w:val="0"/>
          <w:bCs w:val="0"/>
          <w:color w:val="003366"/>
          <w:sz w:val="20"/>
          <w:szCs w:val="20"/>
        </w:rPr>
        <w:t xml:space="preserve">Αποστολή Βιογραφικού στη διεύθυνση: </w:t>
      </w:r>
      <w:hyperlink r:id="rId6" w:tooltip="mailto:valia.alexandratou@gmail.com" w:history="1">
        <w:r>
          <w:rPr>
            <w:rStyle w:val="-"/>
            <w:rFonts w:ascii="Tahoma" w:hAnsi="Tahoma" w:cs="Tahoma"/>
            <w:color w:val="003366"/>
            <w:sz w:val="20"/>
            <w:szCs w:val="20"/>
          </w:rPr>
          <w:t>valia.alexandratou@gmail.com</w:t>
        </w:r>
      </w:hyperlink>
      <w:r>
        <w:rPr>
          <w:rFonts w:ascii="Tahoma" w:hAnsi="Tahoma" w:cs="Tahoma"/>
          <w:color w:val="003366"/>
          <w:sz w:val="20"/>
          <w:szCs w:val="20"/>
        </w:rPr>
        <w:t xml:space="preserve"> </w:t>
      </w:r>
    </w:p>
    <w:p w:rsidR="00751E39" w:rsidRDefault="00751E39" w:rsidP="00751E39">
      <w:pPr>
        <w:pStyle w:val="v1msonormal"/>
        <w:spacing w:before="0" w:beforeAutospacing="0" w:after="0" w:afterAutospacing="0"/>
        <w:ind w:right="1875"/>
        <w:rPr>
          <w:rFonts w:ascii="Tahoma" w:hAnsi="Tahoma" w:cs="Tahoma"/>
          <w:color w:val="003366"/>
          <w:sz w:val="20"/>
          <w:szCs w:val="20"/>
          <w:lang w:val="en-GB"/>
        </w:rPr>
      </w:pPr>
      <w:r>
        <w:rPr>
          <w:rStyle w:val="a3"/>
          <w:rFonts w:ascii="Tahoma" w:hAnsi="Tahoma" w:cs="Tahoma"/>
          <w:b w:val="0"/>
          <w:bCs w:val="0"/>
          <w:color w:val="003366"/>
          <w:sz w:val="20"/>
          <w:szCs w:val="20"/>
        </w:rPr>
        <w:t>Επικοινωνία</w:t>
      </w:r>
      <w:r>
        <w:rPr>
          <w:rStyle w:val="a3"/>
          <w:rFonts w:ascii="Tahoma" w:hAnsi="Tahoma" w:cs="Tahoma"/>
          <w:b w:val="0"/>
          <w:bCs w:val="0"/>
          <w:color w:val="003366"/>
          <w:sz w:val="20"/>
          <w:szCs w:val="20"/>
          <w:lang w:val="en-GB"/>
        </w:rPr>
        <w:t xml:space="preserve"> mob. : 6944 561598</w:t>
      </w:r>
    </w:p>
    <w:p w:rsidR="00751E39" w:rsidRDefault="00751E39" w:rsidP="00751E39">
      <w:pPr>
        <w:pStyle w:val="v1msonormal"/>
        <w:spacing w:before="0" w:beforeAutospacing="0" w:after="0" w:afterAutospacing="0"/>
        <w:ind w:right="1875"/>
        <w:rPr>
          <w:rFonts w:ascii="Tahoma" w:hAnsi="Tahoma" w:cs="Tahoma"/>
          <w:color w:val="003366"/>
          <w:sz w:val="20"/>
          <w:szCs w:val="20"/>
          <w:lang w:val="en-GB"/>
        </w:rPr>
      </w:pPr>
      <w:r>
        <w:rPr>
          <w:rStyle w:val="a3"/>
          <w:rFonts w:ascii="Tahoma" w:hAnsi="Tahoma" w:cs="Tahoma"/>
          <w:color w:val="003366"/>
          <w:sz w:val="21"/>
          <w:szCs w:val="21"/>
          <w:lang w:val="en-GB"/>
        </w:rPr>
        <w:t> </w:t>
      </w:r>
    </w:p>
    <w:p w:rsidR="00751E39" w:rsidRDefault="00751E39" w:rsidP="00751E39">
      <w:pPr>
        <w:ind w:right="182"/>
        <w:rPr>
          <w:color w:val="003366"/>
          <w:lang w:val="en-GB"/>
        </w:rPr>
      </w:pPr>
      <w:r>
        <w:rPr>
          <w:i/>
          <w:iCs/>
          <w:color w:val="003366"/>
          <w:lang w:val="en-GB"/>
        </w:rPr>
        <w:t xml:space="preserve">On behalf of Thomas </w:t>
      </w:r>
      <w:proofErr w:type="spellStart"/>
      <w:r>
        <w:rPr>
          <w:i/>
          <w:iCs/>
          <w:color w:val="003366"/>
          <w:lang w:val="en-GB"/>
        </w:rPr>
        <w:t>Kurz</w:t>
      </w:r>
      <w:proofErr w:type="spellEnd"/>
      <w:r>
        <w:rPr>
          <w:i/>
          <w:iCs/>
          <w:color w:val="003366"/>
          <w:lang w:val="en-GB"/>
        </w:rPr>
        <w:t xml:space="preserve"> </w:t>
      </w:r>
      <w:r>
        <w:rPr>
          <w:i/>
          <w:iCs/>
          <w:color w:val="003366"/>
          <w:lang w:val="en-US"/>
        </w:rPr>
        <w:t>E.U.</w:t>
      </w:r>
      <w:r>
        <w:rPr>
          <w:i/>
          <w:iCs/>
          <w:color w:val="003366"/>
          <w:lang w:val="en-GB"/>
        </w:rPr>
        <w:t xml:space="preserve">,  Partner of </w:t>
      </w:r>
      <w:proofErr w:type="spellStart"/>
      <w:r>
        <w:rPr>
          <w:i/>
          <w:iCs/>
          <w:color w:val="003366"/>
          <w:lang w:val="en-GB"/>
        </w:rPr>
        <w:t>Dr.</w:t>
      </w:r>
      <w:proofErr w:type="spellEnd"/>
      <w:r>
        <w:rPr>
          <w:i/>
          <w:iCs/>
          <w:color w:val="003366"/>
          <w:lang w:val="en-GB"/>
        </w:rPr>
        <w:t xml:space="preserve"> P.&amp; P. since1991, with many years of consulting experience and a team  of experts in executive search, nationally &amp; internationally, for executives or commercial, medical &amp; technical specialists.</w:t>
      </w:r>
    </w:p>
    <w:p w:rsidR="00751E39" w:rsidRDefault="00751E39" w:rsidP="00751E39">
      <w:pPr>
        <w:pStyle w:val="v1msonormal"/>
        <w:spacing w:before="0" w:beforeAutospacing="0" w:after="0" w:afterAutospacing="0"/>
        <w:rPr>
          <w:rFonts w:ascii="Tahoma" w:hAnsi="Tahoma" w:cs="Tahoma"/>
          <w:color w:val="003366"/>
          <w:sz w:val="20"/>
          <w:szCs w:val="20"/>
          <w:lang w:val="en-GB"/>
        </w:rPr>
      </w:pPr>
      <w:r>
        <w:rPr>
          <w:rStyle w:val="a3"/>
          <w:rFonts w:ascii="Tahoma" w:hAnsi="Tahoma" w:cs="Tahoma"/>
          <w:b w:val="0"/>
          <w:bCs w:val="0"/>
          <w:color w:val="003366"/>
          <w:sz w:val="20"/>
          <w:szCs w:val="20"/>
          <w:lang w:val="en-GB"/>
        </w:rPr>
        <w:t> </w:t>
      </w:r>
    </w:p>
    <w:p w:rsidR="00751E39" w:rsidRDefault="00751E39" w:rsidP="00751E39">
      <w:pPr>
        <w:pStyle w:val="v1msonormal"/>
        <w:spacing w:before="0" w:beforeAutospacing="0" w:after="0" w:afterAutospacing="0"/>
        <w:rPr>
          <w:rFonts w:ascii="Tahoma" w:hAnsi="Tahoma" w:cs="Tahoma"/>
          <w:color w:val="003366"/>
          <w:sz w:val="20"/>
          <w:szCs w:val="20"/>
        </w:rPr>
      </w:pPr>
      <w:r>
        <w:rPr>
          <w:rStyle w:val="a3"/>
          <w:rFonts w:ascii="Tahoma" w:hAnsi="Tahoma" w:cs="Tahoma"/>
          <w:b w:val="0"/>
          <w:bCs w:val="0"/>
          <w:color w:val="003366"/>
          <w:sz w:val="20"/>
          <w:szCs w:val="20"/>
        </w:rPr>
        <w:t>Ευχαριστώ πολύ,</w:t>
      </w:r>
    </w:p>
    <w:p w:rsidR="00751E39" w:rsidRDefault="00751E39" w:rsidP="00751E39">
      <w:pPr>
        <w:pStyle w:val="v1msonormal"/>
        <w:spacing w:before="0" w:beforeAutospacing="0" w:after="0" w:afterAutospacing="0"/>
        <w:rPr>
          <w:rFonts w:ascii="Tahoma" w:hAnsi="Tahoma" w:cs="Tahoma"/>
          <w:color w:val="003366"/>
          <w:sz w:val="20"/>
          <w:szCs w:val="20"/>
        </w:rPr>
      </w:pPr>
      <w:proofErr w:type="spellStart"/>
      <w:r>
        <w:rPr>
          <w:rStyle w:val="a3"/>
          <w:rFonts w:ascii="Tahoma" w:hAnsi="Tahoma" w:cs="Tahoma"/>
          <w:b w:val="0"/>
          <w:bCs w:val="0"/>
          <w:color w:val="003366"/>
          <w:sz w:val="20"/>
          <w:szCs w:val="20"/>
        </w:rPr>
        <w:t>Βάλια</w:t>
      </w:r>
      <w:proofErr w:type="spellEnd"/>
      <w:r>
        <w:rPr>
          <w:rStyle w:val="a3"/>
          <w:rFonts w:ascii="Tahoma" w:hAnsi="Tahoma" w:cs="Tahoma"/>
          <w:b w:val="0"/>
          <w:bCs w:val="0"/>
          <w:color w:val="003366"/>
          <w:sz w:val="20"/>
          <w:szCs w:val="20"/>
        </w:rPr>
        <w:t xml:space="preserve"> Αλεξανδράτου</w:t>
      </w:r>
    </w:p>
    <w:p w:rsidR="00106E10" w:rsidRPr="001A48E2" w:rsidRDefault="00106E10">
      <w:pPr>
        <w:rPr>
          <w:sz w:val="24"/>
          <w:szCs w:val="24"/>
          <w:lang w:val="en-US"/>
        </w:rPr>
      </w:pPr>
      <w:bookmarkStart w:id="0" w:name="_GoBack"/>
      <w:bookmarkEnd w:id="0"/>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F7CA7"/>
    <w:multiLevelType w:val="hybridMultilevel"/>
    <w:tmpl w:val="D37AACE2"/>
    <w:lvl w:ilvl="0" w:tplc="94700FCA">
      <w:start w:val="1989"/>
      <w:numFmt w:val="bullet"/>
      <w:lvlText w:val=""/>
      <w:lvlJc w:val="left"/>
      <w:pPr>
        <w:tabs>
          <w:tab w:val="num" w:pos="356"/>
        </w:tabs>
        <w:ind w:left="-436" w:firstLine="432"/>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4B70572F"/>
    <w:multiLevelType w:val="hybridMultilevel"/>
    <w:tmpl w:val="DD10602E"/>
    <w:lvl w:ilvl="0" w:tplc="94700FCA">
      <w:start w:val="1989"/>
      <w:numFmt w:val="bullet"/>
      <w:lvlText w:val=""/>
      <w:lvlJc w:val="left"/>
      <w:pPr>
        <w:tabs>
          <w:tab w:val="num" w:pos="360"/>
        </w:tabs>
        <w:ind w:left="-432" w:firstLine="432"/>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E39"/>
    <w:rsid w:val="00106E10"/>
    <w:rsid w:val="001A48E2"/>
    <w:rsid w:val="00751E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E39"/>
    <w:pPr>
      <w:spacing w:after="0" w:line="240" w:lineRule="auto"/>
    </w:pPr>
    <w:rPr>
      <w:rFonts w:ascii="Tahoma" w:hAnsi="Tahoma" w:cs="Tahoma"/>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751E39"/>
    <w:rPr>
      <w:color w:val="0000FF"/>
      <w:u w:val="single"/>
    </w:rPr>
  </w:style>
  <w:style w:type="paragraph" w:styleId="Web">
    <w:name w:val="Normal (Web)"/>
    <w:basedOn w:val="a"/>
    <w:uiPriority w:val="99"/>
    <w:semiHidden/>
    <w:unhideWhenUsed/>
    <w:rsid w:val="00751E39"/>
    <w:pPr>
      <w:spacing w:before="100" w:beforeAutospacing="1" w:after="100" w:afterAutospacing="1"/>
    </w:pPr>
    <w:rPr>
      <w:rFonts w:ascii="Times New Roman" w:hAnsi="Times New Roman" w:cs="Times New Roman"/>
      <w:b w:val="0"/>
      <w:bCs w:val="0"/>
      <w:sz w:val="24"/>
      <w:szCs w:val="24"/>
    </w:rPr>
  </w:style>
  <w:style w:type="paragraph" w:customStyle="1" w:styleId="v1msonormal">
    <w:name w:val="v1msonormal"/>
    <w:basedOn w:val="a"/>
    <w:uiPriority w:val="99"/>
    <w:semiHidden/>
    <w:rsid w:val="00751E39"/>
    <w:pPr>
      <w:spacing w:before="100" w:beforeAutospacing="1" w:after="100" w:afterAutospacing="1"/>
    </w:pPr>
    <w:rPr>
      <w:rFonts w:ascii="Times New Roman" w:hAnsi="Times New Roman" w:cs="Times New Roman"/>
      <w:b w:val="0"/>
      <w:bCs w:val="0"/>
      <w:sz w:val="24"/>
      <w:szCs w:val="24"/>
    </w:rPr>
  </w:style>
  <w:style w:type="character" w:styleId="a3">
    <w:name w:val="Strong"/>
    <w:basedOn w:val="a0"/>
    <w:uiPriority w:val="22"/>
    <w:qFormat/>
    <w:rsid w:val="00751E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E39"/>
    <w:pPr>
      <w:spacing w:after="0" w:line="240" w:lineRule="auto"/>
    </w:pPr>
    <w:rPr>
      <w:rFonts w:ascii="Tahoma" w:hAnsi="Tahoma" w:cs="Tahoma"/>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751E39"/>
    <w:rPr>
      <w:color w:val="0000FF"/>
      <w:u w:val="single"/>
    </w:rPr>
  </w:style>
  <w:style w:type="paragraph" w:styleId="Web">
    <w:name w:val="Normal (Web)"/>
    <w:basedOn w:val="a"/>
    <w:uiPriority w:val="99"/>
    <w:semiHidden/>
    <w:unhideWhenUsed/>
    <w:rsid w:val="00751E39"/>
    <w:pPr>
      <w:spacing w:before="100" w:beforeAutospacing="1" w:after="100" w:afterAutospacing="1"/>
    </w:pPr>
    <w:rPr>
      <w:rFonts w:ascii="Times New Roman" w:hAnsi="Times New Roman" w:cs="Times New Roman"/>
      <w:b w:val="0"/>
      <w:bCs w:val="0"/>
      <w:sz w:val="24"/>
      <w:szCs w:val="24"/>
    </w:rPr>
  </w:style>
  <w:style w:type="paragraph" w:customStyle="1" w:styleId="v1msonormal">
    <w:name w:val="v1msonormal"/>
    <w:basedOn w:val="a"/>
    <w:uiPriority w:val="99"/>
    <w:semiHidden/>
    <w:rsid w:val="00751E39"/>
    <w:pPr>
      <w:spacing w:before="100" w:beforeAutospacing="1" w:after="100" w:afterAutospacing="1"/>
    </w:pPr>
    <w:rPr>
      <w:rFonts w:ascii="Times New Roman" w:hAnsi="Times New Roman" w:cs="Times New Roman"/>
      <w:b w:val="0"/>
      <w:bCs w:val="0"/>
      <w:sz w:val="24"/>
      <w:szCs w:val="24"/>
    </w:rPr>
  </w:style>
  <w:style w:type="character" w:styleId="a3">
    <w:name w:val="Strong"/>
    <w:basedOn w:val="a0"/>
    <w:uiPriority w:val="22"/>
    <w:qFormat/>
    <w:rsid w:val="00751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08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ia.alexandratou@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1</Pages>
  <Words>327</Words>
  <Characters>1772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2021-08-23T11:44:00Z</dcterms:created>
  <dcterms:modified xsi:type="dcterms:W3CDTF">2021-08-23T11:44:00Z</dcterms:modified>
</cp:coreProperties>
</file>