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FE" w:rsidRPr="008C37FE" w:rsidRDefault="008C37FE" w:rsidP="008C37FE">
      <w:pPr>
        <w:pStyle w:val="a3"/>
        <w:rPr>
          <w:b/>
          <w:sz w:val="44"/>
          <w:szCs w:val="44"/>
          <w:u w:val="single"/>
        </w:rPr>
      </w:pPr>
      <w:r w:rsidRPr="008C37FE">
        <w:rPr>
          <w:b/>
          <w:sz w:val="44"/>
          <w:szCs w:val="44"/>
          <w:u w:val="single"/>
        </w:rPr>
        <w:t>Αγγελία:</w:t>
      </w:r>
      <w:bookmarkStart w:id="0" w:name="_GoBack"/>
      <w:bookmarkEnd w:id="0"/>
    </w:p>
    <w:p w:rsidR="008C37FE" w:rsidRPr="008C37FE" w:rsidRDefault="008C37FE" w:rsidP="008C37FE">
      <w:pPr>
        <w:pStyle w:val="a3"/>
        <w:rPr>
          <w:sz w:val="44"/>
          <w:szCs w:val="44"/>
        </w:rPr>
      </w:pPr>
    </w:p>
    <w:p w:rsidR="008C37FE" w:rsidRDefault="008C37FE" w:rsidP="008C37FE">
      <w:pPr>
        <w:pStyle w:val="a3"/>
        <w:rPr>
          <w:sz w:val="28"/>
          <w:szCs w:val="28"/>
        </w:rPr>
      </w:pPr>
      <w:r w:rsidRPr="008C37FE">
        <w:rPr>
          <w:sz w:val="28"/>
          <w:szCs w:val="28"/>
        </w:rPr>
        <w:t>Πωλείται Μικροβιολογικό Εργαστήριο στην Ανατολική Θεσσαλονίκη με 30ετή πελατεία λόγω συνταξιοδότησης.</w:t>
      </w:r>
    </w:p>
    <w:p w:rsidR="008C37FE" w:rsidRPr="008C37FE" w:rsidRDefault="008C37FE" w:rsidP="008C37FE">
      <w:pPr>
        <w:pStyle w:val="a3"/>
        <w:rPr>
          <w:sz w:val="28"/>
          <w:szCs w:val="28"/>
        </w:rPr>
      </w:pPr>
    </w:p>
    <w:p w:rsidR="00106E10" w:rsidRPr="008C37FE" w:rsidRDefault="008C37FE">
      <w:pPr>
        <w:rPr>
          <w:sz w:val="28"/>
          <w:szCs w:val="28"/>
        </w:rPr>
      </w:pPr>
      <w:r w:rsidRPr="008C37FE">
        <w:rPr>
          <w:sz w:val="28"/>
          <w:szCs w:val="28"/>
        </w:rPr>
        <w:t xml:space="preserve">Τηλέφωνο επικοινωνίας: </w:t>
      </w:r>
      <w:r w:rsidRPr="008C37FE">
        <w:rPr>
          <w:sz w:val="28"/>
          <w:szCs w:val="28"/>
        </w:rPr>
        <w:t>6908561003.</w:t>
      </w:r>
    </w:p>
    <w:sectPr w:rsidR="00106E10" w:rsidRPr="008C37FE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E"/>
    <w:rsid w:val="00106E10"/>
    <w:rsid w:val="001A48E2"/>
    <w:rsid w:val="008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8C37FE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8C37F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8C37FE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8C37F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5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2022-01-04T12:10:00Z</dcterms:created>
  <dcterms:modified xsi:type="dcterms:W3CDTF">2022-01-04T12:11:00Z</dcterms:modified>
</cp:coreProperties>
</file>