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B5" w:rsidRPr="002E19B5" w:rsidRDefault="002E19B5" w:rsidP="002E19B5">
      <w:pPr>
        <w:spacing w:after="10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E19B5">
        <w:rPr>
          <w:rFonts w:ascii="Times New Roman" w:eastAsia="Times New Roman" w:hAnsi="Times New Roman" w:cs="Times New Roman"/>
          <w:b/>
          <w:bCs/>
          <w:sz w:val="32"/>
          <w:szCs w:val="32"/>
        </w:rPr>
        <w:t>ΑΤΡΟΙ ΑΚΤΙΝΟΛΟΓΟΣ ΜΙΚΡΟΒΙΟΛΟΓΟΣ</w:t>
      </w:r>
      <w:r w:rsidRPr="002E19B5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0" w:name="_GoBack"/>
      <w:bookmarkEnd w:id="0"/>
    </w:p>
    <w:p w:rsidR="002E19B5" w:rsidRPr="002E19B5" w:rsidRDefault="002E19B5" w:rsidP="002E19B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9B5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</w:rPr>
        <w:t>ΖΗΤΕΙΤΑΙ ΙΑΤΡΟΣ ΑΚΤΙΝΟΛΟΓΟΣ ΓΙΑ ΔΙΕΝΕΡΓΕΙΑ ΥΠΕΡΗΧΩΝ ΚΑΘΩΣ ΚΑΙ ΙΑΤΡΟΣ -ΜΙΚΡΟΒΙΟΛΟΓΟΣ ΒΙΟΠΑΘΟΛΟΓΟΣ  ΠΛΗΡΟΦΟΡΙΕΣ ΑΠΟΣΤΟΛΗ ΒΙΟΓΡΑΦΙΚΩΝ</w:t>
      </w:r>
      <w:r w:rsidRPr="002E19B5">
        <w:rPr>
          <w:rFonts w:ascii="Times New Roman" w:eastAsia="Times New Roman" w:hAnsi="Times New Roman" w:cs="Times New Roman"/>
          <w:color w:val="313131"/>
          <w:sz w:val="24"/>
          <w:szCs w:val="24"/>
          <w:bdr w:val="none" w:sz="0" w:space="0" w:color="auto" w:frame="1"/>
        </w:rPr>
        <w:t> </w:t>
      </w:r>
      <w:hyperlink r:id="rId5" w:history="1">
        <w:r w:rsidRPr="002E19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kipselibiodiagnosi@gmail.com</w:t>
        </w:r>
      </w:hyperlink>
    </w:p>
    <w:p w:rsidR="00106E10" w:rsidRPr="002E19B5" w:rsidRDefault="00106E10">
      <w:pPr>
        <w:rPr>
          <w:sz w:val="24"/>
          <w:szCs w:val="24"/>
        </w:rPr>
      </w:pPr>
    </w:p>
    <w:sectPr w:rsidR="00106E10" w:rsidRPr="002E19B5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B5"/>
    <w:rsid w:val="00106E10"/>
    <w:rsid w:val="001A48E2"/>
    <w:rsid w:val="002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pselibiodiagnosi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2023-08-07T06:19:00Z</dcterms:created>
  <dcterms:modified xsi:type="dcterms:W3CDTF">2023-08-07T06:20:00Z</dcterms:modified>
</cp:coreProperties>
</file>